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904DFE" w:rsidR="00701E96" w:rsidTr="40636CD0"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701E96" w:rsidP="00813735" w:rsidRDefault="00701E96" w14:paraId="59D13E7A" wp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xmlns:wp14="http://schemas.microsoft.com/office/word/2010/wordml" w:rsidRPr="00904DFE" w:rsidR="00701E96" w:rsidTr="40636CD0" w14:paraId="0B032E78" wp14:textId="77777777">
        <w:tc>
          <w:tcPr>
            <w:tcW w:w="1799" w:type="dxa"/>
            <w:gridSpan w:val="3"/>
            <w:tcMar/>
          </w:tcPr>
          <w:p w:rsidRPr="00904DFE" w:rsidR="00701E96" w:rsidP="00813735" w:rsidRDefault="00701E96" w14:paraId="0D9D3704" wp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11C9AD45" wp14:textId="77777777">
            <w:pPr>
              <w:spacing w:line="264" w:lineRule="auto"/>
              <w:jc w:val="both"/>
              <w:rPr>
                <w:rFonts w:ascii="Calibri" w:hAnsi="Calibri" w:cs="Calibri"/>
                <w:sz w:val="22"/>
                <w:szCs w:val="22"/>
              </w:rPr>
            </w:pPr>
            <w:r w:rsidRPr="00904DFE">
              <w:rPr>
                <w:rFonts w:ascii="Calibri" w:hAnsi="Calibri" w:cs="Calibri"/>
                <w:color w:val="000000"/>
                <w:sz w:val="22"/>
                <w:szCs w:val="22"/>
              </w:rPr>
              <w:t>Sodobno umetniško izražanje</w:t>
            </w:r>
          </w:p>
        </w:tc>
      </w:tr>
      <w:tr xmlns:wp14="http://schemas.microsoft.com/office/word/2010/wordml" w:rsidRPr="00904DFE" w:rsidR="00701E96" w:rsidTr="40636CD0" w14:paraId="7AAA612B" wp14:textId="77777777">
        <w:tc>
          <w:tcPr>
            <w:tcW w:w="1799" w:type="dxa"/>
            <w:gridSpan w:val="3"/>
            <w:tcMar/>
          </w:tcPr>
          <w:p w:rsidRPr="00904DFE" w:rsidR="00701E96" w:rsidP="00813735" w:rsidRDefault="00701E96" w14:paraId="20C0ADEB"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1F5DAB1F" wp14:textId="77777777">
            <w:pPr>
              <w:spacing w:line="264" w:lineRule="auto"/>
              <w:rPr>
                <w:rFonts w:ascii="Calibri" w:hAnsi="Calibri" w:cs="Calibri"/>
                <w:sz w:val="22"/>
                <w:szCs w:val="22"/>
              </w:rPr>
            </w:pPr>
            <w:proofErr w:type="spellStart"/>
            <w:r w:rsidRPr="00904DFE">
              <w:rPr>
                <w:rFonts w:ascii="Calibri" w:hAnsi="Calibri" w:cs="Calibri"/>
                <w:color w:val="000000"/>
                <w:sz w:val="22"/>
                <w:szCs w:val="22"/>
              </w:rPr>
              <w:t>Contemporary</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Artistic</w:t>
            </w:r>
            <w:proofErr w:type="spellEnd"/>
            <w:r w:rsidRPr="00904DFE">
              <w:rPr>
                <w:rFonts w:ascii="Calibri" w:hAnsi="Calibri" w:cs="Calibri"/>
                <w:color w:val="000000"/>
                <w:sz w:val="22"/>
                <w:szCs w:val="22"/>
              </w:rPr>
              <w:t xml:space="preserve"> </w:t>
            </w:r>
            <w:proofErr w:type="spellStart"/>
            <w:r w:rsidRPr="00904DFE">
              <w:rPr>
                <w:rFonts w:ascii="Calibri" w:hAnsi="Calibri" w:cs="Calibri"/>
                <w:color w:val="000000"/>
                <w:sz w:val="22"/>
                <w:szCs w:val="22"/>
              </w:rPr>
              <w:t>Expression</w:t>
            </w:r>
            <w:proofErr w:type="spellEnd"/>
          </w:p>
        </w:tc>
      </w:tr>
      <w:tr xmlns:wp14="http://schemas.microsoft.com/office/word/2010/wordml" w:rsidRPr="00904DFE" w:rsidR="00701E96" w:rsidTr="40636CD0" w14:paraId="672A6659" wp14:textId="77777777">
        <w:tc>
          <w:tcPr>
            <w:tcW w:w="3307" w:type="dxa"/>
            <w:gridSpan w:val="5"/>
            <w:tcMar/>
            <w:vAlign w:val="center"/>
          </w:tcPr>
          <w:p w:rsidRPr="00904DFE" w:rsidR="00701E96" w:rsidP="00813735" w:rsidRDefault="00701E96" w14:paraId="0A37501D" wp14:textId="77777777">
            <w:pPr>
              <w:spacing w:line="264" w:lineRule="auto"/>
              <w:jc w:val="center"/>
              <w:rPr>
                <w:rFonts w:ascii="Calibri" w:hAnsi="Calibri" w:cs="Calibri"/>
                <w:b/>
                <w:sz w:val="22"/>
                <w:szCs w:val="22"/>
              </w:rPr>
            </w:pPr>
          </w:p>
        </w:tc>
        <w:tc>
          <w:tcPr>
            <w:tcW w:w="3401" w:type="dxa"/>
            <w:gridSpan w:val="8"/>
            <w:tcMar/>
            <w:vAlign w:val="center"/>
          </w:tcPr>
          <w:p w:rsidRPr="00904DFE" w:rsidR="00701E96" w:rsidP="00813735" w:rsidRDefault="00701E96" w14:paraId="5DAB6C7B" wp14:textId="77777777">
            <w:pPr>
              <w:spacing w:line="264" w:lineRule="auto"/>
              <w:jc w:val="center"/>
              <w:rPr>
                <w:rFonts w:ascii="Calibri" w:hAnsi="Calibri" w:cs="Calibri"/>
                <w:b/>
                <w:sz w:val="22"/>
                <w:szCs w:val="22"/>
              </w:rPr>
            </w:pPr>
          </w:p>
        </w:tc>
        <w:tc>
          <w:tcPr>
            <w:tcW w:w="1558" w:type="dxa"/>
            <w:gridSpan w:val="2"/>
            <w:tcMar/>
            <w:vAlign w:val="center"/>
          </w:tcPr>
          <w:p w:rsidRPr="00904DFE" w:rsidR="00701E96" w:rsidP="00813735" w:rsidRDefault="00701E96" w14:paraId="02EB378F" wp14:textId="77777777">
            <w:pPr>
              <w:spacing w:line="264" w:lineRule="auto"/>
              <w:jc w:val="center"/>
              <w:rPr>
                <w:rFonts w:ascii="Calibri" w:hAnsi="Calibri" w:cs="Calibri"/>
                <w:b/>
                <w:sz w:val="22"/>
                <w:szCs w:val="22"/>
              </w:rPr>
            </w:pPr>
          </w:p>
        </w:tc>
        <w:tc>
          <w:tcPr>
            <w:tcW w:w="1424" w:type="dxa"/>
            <w:gridSpan w:val="3"/>
            <w:tcMar/>
            <w:vAlign w:val="center"/>
          </w:tcPr>
          <w:p w:rsidRPr="00904DFE" w:rsidR="00701E96" w:rsidP="00813735" w:rsidRDefault="00701E96" w14:paraId="6A05A809" wp14:textId="77777777">
            <w:pPr>
              <w:spacing w:line="264" w:lineRule="auto"/>
              <w:jc w:val="center"/>
              <w:rPr>
                <w:rFonts w:ascii="Calibri" w:hAnsi="Calibri" w:cs="Calibri"/>
                <w:b/>
                <w:sz w:val="22"/>
                <w:szCs w:val="22"/>
              </w:rPr>
            </w:pPr>
          </w:p>
        </w:tc>
      </w:tr>
      <w:tr xmlns:wp14="http://schemas.microsoft.com/office/word/2010/wordml" w:rsidRPr="00904DFE" w:rsidR="00701E96" w:rsidTr="40636CD0" w14:paraId="3FD1BE3F" wp14:textId="77777777">
        <w:tc>
          <w:tcPr>
            <w:tcW w:w="3307" w:type="dxa"/>
            <w:gridSpan w:val="5"/>
            <w:tcBorders>
              <w:top w:val="nil"/>
              <w:left w:val="nil"/>
              <w:bottom w:val="single" w:color="auto" w:sz="4" w:space="0"/>
              <w:right w:val="nil"/>
            </w:tcBorders>
            <w:tcMar/>
            <w:vAlign w:val="center"/>
          </w:tcPr>
          <w:p w:rsidRPr="00904DFE" w:rsidR="00701E96" w:rsidP="00813735" w:rsidRDefault="00701E96" w14:paraId="7274A5C4" wp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701E96" w:rsidP="00813735" w:rsidRDefault="00701E96" w14:paraId="5825E8BF"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tcMar/>
            <w:vAlign w:val="center"/>
          </w:tcPr>
          <w:p w:rsidRPr="00904DFE" w:rsidR="00701E96" w:rsidP="00813735" w:rsidRDefault="00701E96" w14:paraId="78B77BBB" wp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701E96" w:rsidP="00813735" w:rsidRDefault="00701E96" w14:paraId="19D77D24"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tcMar/>
            <w:vAlign w:val="center"/>
          </w:tcPr>
          <w:p w:rsidRPr="00904DFE" w:rsidR="00701E96" w:rsidP="00813735" w:rsidRDefault="00701E96" w14:paraId="66BC5B90" wp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701E96" w:rsidP="00813735" w:rsidRDefault="00701E96" w14:paraId="216DB807"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tcMar/>
            <w:vAlign w:val="center"/>
          </w:tcPr>
          <w:p w:rsidRPr="00904DFE" w:rsidR="00701E96" w:rsidP="00813735" w:rsidRDefault="00701E96" w14:paraId="0F471C85"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701E96" w:rsidP="00813735" w:rsidRDefault="00701E96" w14:paraId="2A32ACA9"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xmlns:wp14="http://schemas.microsoft.com/office/word/2010/wordml" w:rsidRPr="00904DFE" w:rsidR="00701E96" w:rsidTr="40636CD0" w14:paraId="70E104D0"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0B782188" wp14:textId="77777777">
            <w:pPr>
              <w:pStyle w:val="Navadensplet"/>
              <w:spacing w:before="0" w:beforeAutospacing="0" w:after="0" w:afterAutospacing="0" w:line="264" w:lineRule="auto"/>
              <w:jc w:val="center"/>
              <w:rPr>
                <w:rFonts w:ascii="Calibri" w:hAnsi="Calibri" w:cs="Calibri"/>
                <w:sz w:val="22"/>
                <w:szCs w:val="22"/>
              </w:rPr>
            </w:pPr>
            <w:r w:rsidRPr="00904DFE">
              <w:rPr>
                <w:rFonts w:ascii="Calibri" w:hAnsi="Calibri" w:eastAsia="Calibri" w:cs="Calibri"/>
                <w:bCs/>
                <w:sz w:val="22"/>
                <w:szCs w:val="22"/>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6918C9D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1F75A9DD" wp14:textId="77777777">
            <w:pPr>
              <w:pStyle w:val="Navadensplet"/>
              <w:spacing w:before="0" w:beforeAutospacing="0" w:after="0" w:afterAutospacing="0" w:line="264" w:lineRule="auto"/>
              <w:jc w:val="center"/>
              <w:rPr>
                <w:rFonts w:ascii="Calibri" w:hAnsi="Calibri" w:cs="Calibri"/>
                <w:sz w:val="22"/>
                <w:szCs w:val="22"/>
              </w:rPr>
            </w:pPr>
            <w:r w:rsidRPr="00904DFE">
              <w:rPr>
                <w:rFonts w:ascii="Calibri" w:hAnsi="Calibri" w:cs="Calibri"/>
                <w:sz w:val="22"/>
                <w:szCs w:val="22"/>
              </w:rPr>
              <w:t>3.</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tbl>
            <w:tblPr>
              <w:tblW w:w="0" w:type="auto"/>
              <w:tblCellSpacing w:w="0" w:type="dxa"/>
              <w:tblLayout w:type="fixed"/>
              <w:tblCellMar>
                <w:left w:w="0" w:type="dxa"/>
                <w:right w:w="0" w:type="dxa"/>
              </w:tblCellMar>
              <w:tblLook w:val="04A0" w:firstRow="1" w:lastRow="0" w:firstColumn="1" w:lastColumn="0" w:noHBand="0" w:noVBand="1"/>
            </w:tblPr>
            <w:tblGrid>
              <w:gridCol w:w="1260"/>
              <w:gridCol w:w="20"/>
              <w:gridCol w:w="20"/>
              <w:gridCol w:w="48"/>
            </w:tblGrid>
            <w:tr w:rsidRPr="00904DFE" w:rsidR="00701E96" w:rsidTr="00813735" w14:paraId="56C72689" wp14:textId="77777777">
              <w:trPr>
                <w:gridAfter w:val="3"/>
                <w:wAfter w:w="60" w:type="dxa"/>
                <w:tblCellSpacing w:w="0" w:type="dxa"/>
              </w:trPr>
              <w:tc>
                <w:tcPr>
                  <w:tcW w:w="1260" w:type="dxa"/>
                  <w:vAlign w:val="center"/>
                  <w:hideMark/>
                </w:tcPr>
                <w:p w:rsidRPr="00904DFE" w:rsidR="00701E96" w:rsidP="00813735" w:rsidRDefault="00701E96" w14:paraId="3127FDAC" wp14:textId="77777777">
                  <w:pPr>
                    <w:spacing w:line="264" w:lineRule="auto"/>
                    <w:jc w:val="center"/>
                    <w:rPr>
                      <w:rFonts w:ascii="Calibri" w:hAnsi="Calibri" w:cs="Calibri"/>
                      <w:sz w:val="22"/>
                      <w:szCs w:val="22"/>
                    </w:rPr>
                  </w:pPr>
                  <w:r w:rsidRPr="00904DFE">
                    <w:rPr>
                      <w:rFonts w:ascii="Calibri" w:hAnsi="Calibri" w:cs="Calibri"/>
                      <w:sz w:val="22"/>
                      <w:szCs w:val="22"/>
                    </w:rPr>
                    <w:t>5.</w:t>
                  </w:r>
                </w:p>
              </w:tc>
            </w:tr>
            <w:tr w:rsidRPr="00904DFE" w:rsidR="00701E96" w:rsidTr="00813735" w14:paraId="5A39BBE3" wp14:textId="77777777">
              <w:trPr>
                <w:tblCellSpacing w:w="0" w:type="dxa"/>
              </w:trPr>
              <w:tc>
                <w:tcPr>
                  <w:tcW w:w="1260" w:type="dxa"/>
                  <w:vAlign w:val="center"/>
                  <w:hideMark/>
                </w:tcPr>
                <w:p w:rsidRPr="00904DFE" w:rsidR="00701E96" w:rsidP="00813735" w:rsidRDefault="00701E96" w14:paraId="41C8F396" wp14:textId="77777777">
                  <w:pPr>
                    <w:spacing w:line="264" w:lineRule="auto"/>
                    <w:rPr>
                      <w:rFonts w:ascii="Calibri" w:hAnsi="Calibri" w:cs="Calibri"/>
                      <w:sz w:val="22"/>
                      <w:szCs w:val="22"/>
                    </w:rPr>
                  </w:pPr>
                </w:p>
              </w:tc>
              <w:tc>
                <w:tcPr>
                  <w:tcW w:w="6" w:type="dxa"/>
                  <w:vAlign w:val="center"/>
                  <w:hideMark/>
                </w:tcPr>
                <w:p w:rsidRPr="00904DFE" w:rsidR="00701E96" w:rsidP="00813735" w:rsidRDefault="00701E96" w14:paraId="72A3D3EC" wp14:textId="77777777">
                  <w:pPr>
                    <w:spacing w:line="264" w:lineRule="auto"/>
                    <w:rPr>
                      <w:rFonts w:ascii="Calibri" w:hAnsi="Calibri" w:cs="Calibri"/>
                      <w:sz w:val="22"/>
                      <w:szCs w:val="22"/>
                    </w:rPr>
                  </w:pPr>
                </w:p>
              </w:tc>
              <w:tc>
                <w:tcPr>
                  <w:tcW w:w="6" w:type="dxa"/>
                  <w:vAlign w:val="center"/>
                  <w:hideMark/>
                </w:tcPr>
                <w:p w:rsidRPr="00904DFE" w:rsidR="00701E96" w:rsidP="00813735" w:rsidRDefault="00701E96" w14:paraId="0D0B940D" wp14:textId="77777777">
                  <w:pPr>
                    <w:spacing w:line="264" w:lineRule="auto"/>
                    <w:rPr>
                      <w:rFonts w:ascii="Calibri" w:hAnsi="Calibri" w:cs="Calibri"/>
                      <w:sz w:val="22"/>
                      <w:szCs w:val="22"/>
                    </w:rPr>
                  </w:pPr>
                </w:p>
              </w:tc>
              <w:tc>
                <w:tcPr>
                  <w:tcW w:w="6" w:type="dxa"/>
                  <w:vAlign w:val="center"/>
                  <w:hideMark/>
                </w:tcPr>
                <w:p w:rsidRPr="00904DFE" w:rsidR="00701E96" w:rsidP="00813735" w:rsidRDefault="00701E96" w14:paraId="0E27B00A" wp14:textId="77777777">
                  <w:pPr>
                    <w:spacing w:line="264" w:lineRule="auto"/>
                    <w:rPr>
                      <w:rFonts w:ascii="Calibri" w:hAnsi="Calibri" w:cs="Calibri"/>
                      <w:sz w:val="22"/>
                      <w:szCs w:val="22"/>
                    </w:rPr>
                  </w:pPr>
                </w:p>
              </w:tc>
            </w:tr>
          </w:tbl>
          <w:p w:rsidRPr="00904DFE" w:rsidR="00701E96" w:rsidP="00813735" w:rsidRDefault="00701E96" w14:paraId="60061E4C" wp14:textId="77777777">
            <w:pPr>
              <w:spacing w:line="264" w:lineRule="auto"/>
              <w:jc w:val="center"/>
              <w:rPr>
                <w:rFonts w:ascii="Calibri" w:hAnsi="Calibri" w:cs="Calibri"/>
                <w:b/>
                <w:bCs/>
                <w:sz w:val="22"/>
                <w:szCs w:val="22"/>
              </w:rPr>
            </w:pPr>
          </w:p>
        </w:tc>
      </w:tr>
      <w:tr xmlns:wp14="http://schemas.microsoft.com/office/word/2010/wordml" w:rsidRPr="00904DFE" w:rsidR="00701E96" w:rsidTr="40636CD0" w14:paraId="60FD9451"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027FFAA4" wp14:textId="77777777">
            <w:pPr>
              <w:spacing w:line="264" w:lineRule="auto"/>
              <w:jc w:val="center"/>
              <w:rPr>
                <w:rFonts w:ascii="Calibri" w:hAnsi="Calibri" w:cs="Calibri"/>
                <w:b/>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789702A3"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7AF085DC" wp14:textId="77777777">
            <w:pPr>
              <w:spacing w:line="264" w:lineRule="auto"/>
              <w:jc w:val="center"/>
              <w:rPr>
                <w:rFonts w:ascii="Calibri" w:hAnsi="Calibri" w:cs="Calibri"/>
                <w:bCs/>
                <w:sz w:val="22"/>
                <w:szCs w:val="22"/>
              </w:rPr>
            </w:pPr>
            <w:r w:rsidRPr="00904DFE">
              <w:rPr>
                <w:rFonts w:ascii="Calibri" w:hAnsi="Calibri" w:cs="Calibri"/>
                <w:bCs/>
                <w:sz w:val="22"/>
                <w:szCs w:val="22"/>
              </w:rPr>
              <w:t>3</w:t>
            </w:r>
            <w:r w:rsidRPr="00904DFE">
              <w:rPr>
                <w:rFonts w:ascii="Calibri" w:hAnsi="Calibri" w:cs="Calibri"/>
                <w:bCs/>
                <w:sz w:val="22"/>
                <w:szCs w:val="22"/>
                <w:vertAlign w:val="superscript"/>
              </w:rPr>
              <w:t>rd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43B6A195" wp14:textId="77777777">
            <w:pPr>
              <w:spacing w:line="264" w:lineRule="auto"/>
              <w:jc w:val="center"/>
              <w:rPr>
                <w:rFonts w:ascii="Calibri" w:hAnsi="Calibri" w:cs="Calibri"/>
                <w:bCs/>
                <w:sz w:val="22"/>
                <w:szCs w:val="22"/>
              </w:rPr>
            </w:pPr>
            <w:r w:rsidRPr="00904DFE">
              <w:rPr>
                <w:rFonts w:ascii="Calibri" w:hAnsi="Calibri" w:cs="Calibri"/>
                <w:bCs/>
                <w:sz w:val="22"/>
                <w:szCs w:val="22"/>
              </w:rPr>
              <w:t>5</w:t>
            </w:r>
            <w:r w:rsidRPr="00904DFE">
              <w:rPr>
                <w:rFonts w:ascii="Calibri" w:hAnsi="Calibri" w:cs="Calibri"/>
                <w:bCs/>
                <w:sz w:val="22"/>
                <w:szCs w:val="22"/>
                <w:vertAlign w:val="superscript"/>
              </w:rPr>
              <w:t>th</w:t>
            </w:r>
          </w:p>
        </w:tc>
      </w:tr>
      <w:tr xmlns:wp14="http://schemas.microsoft.com/office/word/2010/wordml" w:rsidRPr="00904DFE" w:rsidR="00701E96" w:rsidTr="40636CD0" w14:paraId="44EAFD9C" wp14:textId="77777777">
        <w:trPr>
          <w:trHeight w:val="103"/>
        </w:trPr>
        <w:tc>
          <w:tcPr>
            <w:tcW w:w="9690" w:type="dxa"/>
            <w:gridSpan w:val="18"/>
            <w:tcMar/>
          </w:tcPr>
          <w:p w:rsidRPr="00904DFE" w:rsidR="00701E96" w:rsidP="00813735" w:rsidRDefault="00701E96" w14:paraId="4B94D5A5" wp14:textId="77777777">
            <w:pPr>
              <w:spacing w:line="264" w:lineRule="auto"/>
              <w:rPr>
                <w:rFonts w:ascii="Calibri" w:hAnsi="Calibri" w:cs="Calibri"/>
                <w:b/>
                <w:bCs/>
                <w:sz w:val="22"/>
                <w:szCs w:val="22"/>
              </w:rPr>
            </w:pPr>
          </w:p>
        </w:tc>
      </w:tr>
      <w:tr xmlns:wp14="http://schemas.microsoft.com/office/word/2010/wordml" w:rsidRPr="00904DFE" w:rsidR="00701E96" w:rsidTr="40636CD0" w14:paraId="327218CE" wp14:textId="77777777">
        <w:tc>
          <w:tcPr>
            <w:tcW w:w="5718" w:type="dxa"/>
            <w:gridSpan w:val="12"/>
            <w:tcBorders>
              <w:top w:val="nil"/>
              <w:left w:val="nil"/>
              <w:bottom w:val="nil"/>
              <w:right w:val="single" w:color="auto" w:sz="4" w:space="0"/>
            </w:tcBorders>
            <w:tcMar/>
          </w:tcPr>
          <w:p w:rsidRPr="00904DFE" w:rsidR="00701E96" w:rsidP="00813735" w:rsidRDefault="00701E96" w14:paraId="7D2CD8D2" wp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3261F42F" wp14:textId="77777777">
            <w:pPr>
              <w:pStyle w:val="Navadensplet"/>
              <w:spacing w:before="0" w:beforeAutospacing="0" w:after="0" w:afterAutospacing="0" w:line="264" w:lineRule="auto"/>
              <w:rPr>
                <w:rFonts w:ascii="Calibri" w:hAnsi="Calibri" w:cs="Calibri"/>
                <w:sz w:val="22"/>
                <w:szCs w:val="22"/>
              </w:rPr>
            </w:pPr>
            <w:r w:rsidRPr="00904DFE">
              <w:rPr>
                <w:rFonts w:ascii="Calibri" w:hAnsi="Calibri" w:cs="Calibri"/>
                <w:sz w:val="22"/>
                <w:szCs w:val="22"/>
              </w:rPr>
              <w:t xml:space="preserve">Izbirni / </w:t>
            </w:r>
            <w:proofErr w:type="spellStart"/>
            <w:r w:rsidRPr="00904DFE">
              <w:rPr>
                <w:rFonts w:ascii="Calibri" w:hAnsi="Calibri" w:cs="Calibri"/>
                <w:sz w:val="22"/>
                <w:szCs w:val="22"/>
              </w:rPr>
              <w:t>Elective</w:t>
            </w:r>
            <w:proofErr w:type="spellEnd"/>
          </w:p>
        </w:tc>
      </w:tr>
      <w:tr xmlns:wp14="http://schemas.microsoft.com/office/word/2010/wordml" w:rsidRPr="00904DFE" w:rsidR="00701E96" w:rsidTr="40636CD0" w14:paraId="3DEEC669" wp14:textId="77777777">
        <w:tc>
          <w:tcPr>
            <w:tcW w:w="5718" w:type="dxa"/>
            <w:gridSpan w:val="12"/>
            <w:tcMar/>
          </w:tcPr>
          <w:p w:rsidRPr="00904DFE" w:rsidR="00701E96" w:rsidP="00813735" w:rsidRDefault="00701E96" w14:paraId="3656B9AB" wp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Mar/>
          </w:tcPr>
          <w:p w:rsidRPr="00904DFE" w:rsidR="00701E96" w:rsidP="00813735" w:rsidRDefault="00701E96" w14:paraId="45FB0818" wp14:textId="77777777">
            <w:pPr>
              <w:spacing w:line="264" w:lineRule="auto"/>
              <w:rPr>
                <w:rFonts w:ascii="Calibri" w:hAnsi="Calibri" w:cs="Calibri"/>
                <w:sz w:val="22"/>
                <w:szCs w:val="22"/>
              </w:rPr>
            </w:pPr>
          </w:p>
        </w:tc>
      </w:tr>
      <w:tr xmlns:wp14="http://schemas.microsoft.com/office/word/2010/wordml" w:rsidRPr="00904DFE" w:rsidR="00701E96" w:rsidTr="40636CD0" w14:paraId="758F0D0F" wp14:textId="77777777">
        <w:tc>
          <w:tcPr>
            <w:tcW w:w="5718" w:type="dxa"/>
            <w:gridSpan w:val="12"/>
            <w:tcBorders>
              <w:top w:val="nil"/>
              <w:left w:val="nil"/>
              <w:bottom w:val="nil"/>
              <w:right w:val="single" w:color="auto" w:sz="4" w:space="0"/>
            </w:tcBorders>
            <w:tcMar/>
          </w:tcPr>
          <w:p w:rsidRPr="00904DFE" w:rsidR="00701E96" w:rsidP="00813735" w:rsidRDefault="00701E96" w14:paraId="38712CBB" wp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049F31CB" wp14:textId="77777777">
            <w:pPr>
              <w:spacing w:line="264" w:lineRule="auto"/>
              <w:rPr>
                <w:rFonts w:ascii="Calibri" w:hAnsi="Calibri" w:cs="Calibri"/>
                <w:sz w:val="22"/>
                <w:szCs w:val="22"/>
              </w:rPr>
            </w:pPr>
          </w:p>
        </w:tc>
      </w:tr>
      <w:tr xmlns:wp14="http://schemas.microsoft.com/office/word/2010/wordml" w:rsidRPr="00904DFE" w:rsidR="00701E96" w:rsidTr="40636CD0" w14:paraId="53128261" wp14:textId="77777777">
        <w:tc>
          <w:tcPr>
            <w:tcW w:w="9690" w:type="dxa"/>
            <w:gridSpan w:val="18"/>
            <w:tcMar/>
          </w:tcPr>
          <w:p w:rsidRPr="00904DFE" w:rsidR="00701E96" w:rsidP="00813735" w:rsidRDefault="00701E96" w14:paraId="62486C05" wp14:textId="77777777">
            <w:pPr>
              <w:spacing w:line="264" w:lineRule="auto"/>
              <w:rPr>
                <w:rFonts w:ascii="Calibri" w:hAnsi="Calibri" w:cs="Calibri"/>
                <w:sz w:val="22"/>
                <w:szCs w:val="22"/>
              </w:rPr>
            </w:pPr>
          </w:p>
        </w:tc>
      </w:tr>
      <w:tr xmlns:wp14="http://schemas.microsoft.com/office/word/2010/wordml" w:rsidRPr="00904DFE" w:rsidR="00701E96" w:rsidTr="40636CD0" w14:paraId="3AC8AD8C" wp14:textId="77777777">
        <w:tc>
          <w:tcPr>
            <w:tcW w:w="1410" w:type="dxa"/>
            <w:tcBorders>
              <w:top w:val="nil"/>
              <w:left w:val="nil"/>
              <w:bottom w:val="single" w:color="auto" w:sz="4" w:space="0"/>
              <w:right w:val="nil"/>
            </w:tcBorders>
            <w:tcMar/>
            <w:vAlign w:val="center"/>
          </w:tcPr>
          <w:p w:rsidRPr="00904DFE" w:rsidR="00701E96" w:rsidP="00813735" w:rsidRDefault="00701E96" w14:paraId="1A9F542B" wp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701E96" w:rsidP="00813735" w:rsidRDefault="00701E96" w14:paraId="1337CB73"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904DFE" w:rsidR="00701E96" w:rsidP="00813735" w:rsidRDefault="00701E96" w14:paraId="7D867FF3"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701E96" w:rsidP="00813735" w:rsidRDefault="00701E96" w14:paraId="0FDA697E"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tcMar/>
            <w:vAlign w:val="center"/>
          </w:tcPr>
          <w:p w:rsidRPr="00904DFE" w:rsidR="00701E96" w:rsidP="00813735" w:rsidRDefault="00701E96" w14:paraId="45C116D6" wp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701E96" w:rsidP="00813735" w:rsidRDefault="00701E96" w14:paraId="0236C961"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904DFE" w:rsidR="00701E96" w:rsidP="00813735" w:rsidRDefault="00701E96" w14:paraId="4BEA0BE8" wp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701E96" w:rsidP="00813735" w:rsidRDefault="00701E96" w14:paraId="301E6A6A"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tcMar/>
            <w:vAlign w:val="center"/>
          </w:tcPr>
          <w:p w:rsidRPr="00904DFE" w:rsidR="00701E96" w:rsidP="00813735" w:rsidRDefault="00701E96" w14:paraId="08AEC4B2" wp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tcMar/>
            <w:vAlign w:val="center"/>
          </w:tcPr>
          <w:p w:rsidRPr="00904DFE" w:rsidR="00701E96" w:rsidP="00813735" w:rsidRDefault="00701E96" w14:paraId="21EB1FFF" wp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701E96" w:rsidP="00813735" w:rsidRDefault="00701E96" w14:paraId="13C2DC0E"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tcMar/>
            <w:vAlign w:val="center"/>
          </w:tcPr>
          <w:p w:rsidRPr="00904DFE" w:rsidR="00701E96" w:rsidP="00813735" w:rsidRDefault="00701E96" w14:paraId="4101652C" wp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tcMar/>
            <w:vAlign w:val="center"/>
          </w:tcPr>
          <w:p w:rsidRPr="00904DFE" w:rsidR="00701E96" w:rsidP="00813735" w:rsidRDefault="00701E96" w14:paraId="3925AF48" wp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xmlns:wp14="http://schemas.microsoft.com/office/word/2010/wordml" w:rsidRPr="00904DFE" w:rsidR="00701E96" w:rsidTr="40636CD0" w14:paraId="01611AAC"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33CFEC6B" wp14:textId="77777777">
            <w:pPr>
              <w:pStyle w:val="Navadensplet"/>
              <w:spacing w:before="0" w:beforeAutospacing="0" w:after="0" w:afterAutospacing="0" w:line="264" w:lineRule="auto"/>
              <w:jc w:val="center"/>
              <w:rPr>
                <w:rFonts w:ascii="Calibri" w:hAnsi="Calibri" w:cs="Calibri"/>
                <w:sz w:val="22"/>
                <w:szCs w:val="22"/>
              </w:rPr>
            </w:pPr>
            <w:r w:rsidRPr="00904DFE">
              <w:rPr>
                <w:rFonts w:ascii="Calibri" w:hAnsi="Calibri" w:cs="Calibri"/>
                <w:sz w:val="22"/>
                <w:szCs w:val="22"/>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523DEBA9" wp14:textId="77777777">
            <w:pPr>
              <w:pStyle w:val="Navadensplet"/>
              <w:spacing w:before="0" w:beforeAutospacing="0" w:after="0" w:afterAutospacing="0" w:line="264" w:lineRule="auto"/>
              <w:jc w:val="center"/>
              <w:rPr>
                <w:rFonts w:ascii="Calibri" w:hAnsi="Calibri" w:cs="Calibri"/>
                <w:sz w:val="22"/>
                <w:szCs w:val="22"/>
              </w:rPr>
            </w:pPr>
            <w:r w:rsidRPr="00904DFE">
              <w:rPr>
                <w:rFonts w:ascii="Calibri" w:hAnsi="Calibri" w:cs="Calibri"/>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701E96" w:rsidP="48EF5578" w:rsidRDefault="00C03DFC" w14:paraId="5D369756" wp14:textId="3E6F35A2">
            <w:pPr>
              <w:pStyle w:val="Navadensplet"/>
              <w:spacing w:before="0" w:beforeAutospacing="off" w:after="0" w:afterAutospacing="off" w:line="264" w:lineRule="auto"/>
              <w:jc w:val="center"/>
              <w:rPr>
                <w:rFonts w:ascii="Calibri" w:hAnsi="Calibri" w:cs="Calibri"/>
                <w:sz w:val="22"/>
                <w:szCs w:val="22"/>
              </w:rPr>
            </w:pPr>
            <w:r w:rsidRPr="48EF5578" w:rsidR="00C03DFC">
              <w:rPr>
                <w:rFonts w:ascii="Calibri" w:hAnsi="Calibri" w:cs="Calibri"/>
                <w:sz w:val="22"/>
                <w:szCs w:val="22"/>
              </w:rPr>
              <w:t>1</w:t>
            </w:r>
            <w:r w:rsidRPr="48EF5578" w:rsidR="00C03DFC">
              <w:rPr>
                <w:rFonts w:ascii="Calibri" w:hAnsi="Calibri" w:cs="Calibri"/>
                <w:sz w:val="22"/>
                <w:szCs w:val="22"/>
              </w:rPr>
              <w:t>0</w:t>
            </w:r>
            <w:r w:rsidRPr="48EF5578" w:rsidR="003557AB">
              <w:rPr>
                <w:rFonts w:ascii="Calibri" w:hAnsi="Calibri" w:cs="Calibri"/>
                <w:sz w:val="22"/>
                <w:szCs w:val="22"/>
              </w:rPr>
              <w:t xml:space="preserve">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0D40D498"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701E96" w:rsidP="40636CD0" w:rsidRDefault="00C03DFC" w14:paraId="3670BC99" wp14:textId="79DF1D26">
            <w:pPr>
              <w:spacing w:line="264" w:lineRule="auto"/>
              <w:jc w:val="center"/>
              <w:rPr>
                <w:rFonts w:ascii="Calibri" w:hAnsi="Calibri" w:cs="Calibri"/>
                <w:sz w:val="22"/>
                <w:szCs w:val="22"/>
              </w:rPr>
            </w:pPr>
            <w:r w:rsidRPr="40636CD0" w:rsidR="00C03DFC">
              <w:rPr>
                <w:rFonts w:ascii="Calibri" w:hAnsi="Calibri" w:cs="Calibri"/>
                <w:sz w:val="22"/>
                <w:szCs w:val="22"/>
              </w:rPr>
              <w:t>5</w:t>
            </w:r>
            <w:r w:rsidRPr="40636CD0" w:rsidR="34EFD4B2">
              <w:rPr>
                <w:rFonts w:ascii="Calibri" w:hAnsi="Calibri" w:cs="Calibri"/>
                <w:sz w:val="22"/>
                <w:szCs w:val="22"/>
              </w:rPr>
              <w:t xml:space="preserve"> TV</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174B1212" wp14:textId="77777777">
            <w:pPr>
              <w:pStyle w:val="Navadensplet"/>
              <w:spacing w:before="0" w:beforeAutospacing="0" w:after="0" w:afterAutospacing="0" w:line="264" w:lineRule="auto"/>
              <w:jc w:val="center"/>
              <w:rPr>
                <w:rFonts w:ascii="Calibri" w:hAnsi="Calibri" w:cs="Calibri"/>
                <w:sz w:val="22"/>
                <w:szCs w:val="22"/>
              </w:rPr>
            </w:pPr>
            <w:r w:rsidRPr="00904DFE">
              <w:rPr>
                <w:rFonts w:ascii="Calibri" w:hAnsi="Calibri" w:cs="Calibri"/>
                <w:sz w:val="22"/>
                <w:szCs w:val="22"/>
              </w:rPr>
              <w:t>60</w:t>
            </w:r>
          </w:p>
        </w:tc>
        <w:tc>
          <w:tcPr>
            <w:tcW w:w="132" w:type="dxa"/>
            <w:tcBorders>
              <w:top w:val="nil"/>
              <w:left w:val="single" w:color="auto" w:sz="4" w:space="0"/>
              <w:bottom w:val="nil"/>
              <w:right w:val="single" w:color="auto" w:sz="4" w:space="0"/>
            </w:tcBorders>
            <w:tcMar/>
            <w:vAlign w:val="center"/>
          </w:tcPr>
          <w:p w:rsidRPr="00904DFE" w:rsidR="00701E96" w:rsidP="00813735" w:rsidRDefault="00701E96" w14:paraId="4B99056E" wp14:textId="77777777">
            <w:pPr>
              <w:spacing w:line="264" w:lineRule="auto"/>
              <w:jc w:val="center"/>
              <w:rPr>
                <w:rFonts w:ascii="Calibri" w:hAnsi="Calibri" w:cs="Calibri"/>
                <w:b/>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701E96" w:rsidP="00813735" w:rsidRDefault="00701E96" w14:paraId="5FCD5EC4" wp14:textId="77777777">
            <w:pPr>
              <w:spacing w:line="264" w:lineRule="auto"/>
              <w:jc w:val="center"/>
              <w:rPr>
                <w:rFonts w:ascii="Calibri" w:hAnsi="Calibri" w:cs="Calibri"/>
                <w:bCs/>
                <w:sz w:val="22"/>
                <w:szCs w:val="22"/>
              </w:rPr>
            </w:pPr>
            <w:r w:rsidRPr="00904DFE">
              <w:rPr>
                <w:rFonts w:ascii="Calibri" w:hAnsi="Calibri" w:cs="Calibri"/>
                <w:bCs/>
                <w:sz w:val="22"/>
                <w:szCs w:val="22"/>
              </w:rPr>
              <w:t>3</w:t>
            </w:r>
          </w:p>
        </w:tc>
      </w:tr>
      <w:tr xmlns:wp14="http://schemas.microsoft.com/office/word/2010/wordml" w:rsidRPr="00904DFE" w:rsidR="00701E96" w:rsidTr="40636CD0" w14:paraId="1299C43A" wp14:textId="77777777">
        <w:tc>
          <w:tcPr>
            <w:tcW w:w="9690" w:type="dxa"/>
            <w:gridSpan w:val="18"/>
            <w:tcMar/>
          </w:tcPr>
          <w:p w:rsidRPr="00904DFE" w:rsidR="00701E96" w:rsidP="00813735" w:rsidRDefault="00701E96" w14:paraId="4DDBEF00" wp14:textId="77777777">
            <w:pPr>
              <w:spacing w:line="264" w:lineRule="auto"/>
              <w:rPr>
                <w:rFonts w:ascii="Calibri" w:hAnsi="Calibri" w:cs="Calibri"/>
                <w:b/>
                <w:bCs/>
                <w:sz w:val="22"/>
                <w:szCs w:val="22"/>
              </w:rPr>
            </w:pPr>
          </w:p>
        </w:tc>
      </w:tr>
      <w:tr xmlns:wp14="http://schemas.microsoft.com/office/word/2010/wordml" w:rsidRPr="00904DFE" w:rsidR="00C03DFC" w:rsidTr="40636CD0" w14:paraId="741B4502" wp14:textId="77777777">
        <w:tc>
          <w:tcPr>
            <w:tcW w:w="3307" w:type="dxa"/>
            <w:gridSpan w:val="5"/>
            <w:tcMar/>
          </w:tcPr>
          <w:p w:rsidRPr="00904DFE" w:rsidR="00C03DFC" w:rsidP="00C03DFC" w:rsidRDefault="00C03DFC" w14:paraId="63F8CD3C" wp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C03DFC" w:rsidP="00C03DFC" w:rsidRDefault="00C03DFC" w14:paraId="57EA08DE" wp14:textId="77777777">
            <w:pPr>
              <w:spacing w:line="264" w:lineRule="auto"/>
              <w:rPr>
                <w:rFonts w:ascii="Calibri" w:hAnsi="Calibri" w:cs="Calibri"/>
                <w:sz w:val="22"/>
                <w:szCs w:val="22"/>
              </w:rPr>
            </w:pPr>
            <w:proofErr w:type="spellStart"/>
            <w:r w:rsidRPr="003C1666">
              <w:rPr>
                <w:rFonts w:ascii="Calibri Light" w:hAnsi="Calibri Light" w:cs="Calibri Light"/>
                <w:sz w:val="22"/>
                <w:szCs w:val="22"/>
                <w:lang w:val="it-IT"/>
              </w:rPr>
              <w:t>izr</w:t>
            </w:r>
            <w:proofErr w:type="spellEnd"/>
            <w:r w:rsidRPr="003C1666">
              <w:rPr>
                <w:rFonts w:ascii="Calibri Light" w:hAnsi="Calibri Light" w:cs="Calibri Light"/>
                <w:sz w:val="22"/>
                <w:szCs w:val="22"/>
                <w:lang w:val="it-IT"/>
              </w:rPr>
              <w:t xml:space="preserve">. prof. dr. </w:t>
            </w:r>
            <w:r w:rsidRPr="00356291">
              <w:rPr>
                <w:rFonts w:ascii="Calibri Light" w:hAnsi="Calibri Light" w:cs="Calibri Light"/>
                <w:sz w:val="22"/>
                <w:szCs w:val="22"/>
                <w:lang w:val="it-IT"/>
              </w:rPr>
              <w:t xml:space="preserve">Tilen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 Associate Prof. Tilen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PhD</w:t>
            </w:r>
            <w:proofErr w:type="spellEnd"/>
          </w:p>
        </w:tc>
      </w:tr>
      <w:tr xmlns:wp14="http://schemas.microsoft.com/office/word/2010/wordml" w:rsidRPr="00904DFE" w:rsidR="00701E96" w:rsidTr="40636CD0" w14:paraId="3461D779" wp14:textId="77777777">
        <w:tc>
          <w:tcPr>
            <w:tcW w:w="9690" w:type="dxa"/>
            <w:gridSpan w:val="18"/>
            <w:tcMar/>
          </w:tcPr>
          <w:p w:rsidRPr="00904DFE" w:rsidR="00701E96" w:rsidP="00813735" w:rsidRDefault="00701E96" w14:paraId="3CF2D8B6" wp14:textId="77777777">
            <w:pPr>
              <w:spacing w:line="264" w:lineRule="auto"/>
              <w:jc w:val="both"/>
              <w:rPr>
                <w:rFonts w:ascii="Calibri" w:hAnsi="Calibri" w:cs="Calibri"/>
                <w:sz w:val="22"/>
                <w:szCs w:val="22"/>
              </w:rPr>
            </w:pPr>
          </w:p>
        </w:tc>
      </w:tr>
      <w:tr xmlns:wp14="http://schemas.microsoft.com/office/word/2010/wordml" w:rsidRPr="00904DFE" w:rsidR="00701E96" w:rsidTr="40636CD0" w14:paraId="6E0C6F48" wp14:textId="77777777">
        <w:tc>
          <w:tcPr>
            <w:tcW w:w="1641" w:type="dxa"/>
            <w:gridSpan w:val="2"/>
            <w:vMerge w:val="restart"/>
            <w:tcMar/>
          </w:tcPr>
          <w:p w:rsidRPr="00904DFE" w:rsidR="00701E96" w:rsidP="00813735" w:rsidRDefault="00701E96" w14:paraId="5F18D45B" wp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701E96" w:rsidP="00813735" w:rsidRDefault="00701E96" w14:paraId="2BB80C32" wp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Mar/>
          </w:tcPr>
          <w:p w:rsidRPr="00904DFE" w:rsidR="00701E96" w:rsidP="00813735" w:rsidRDefault="00701E96" w14:paraId="0D697D9A"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63B84945"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701E96" w:rsidTr="40636CD0" w14:paraId="730B1270" wp14:textId="77777777">
        <w:trPr>
          <w:trHeight w:val="215"/>
        </w:trPr>
        <w:tc>
          <w:tcPr>
            <w:tcW w:w="1641" w:type="dxa"/>
            <w:gridSpan w:val="2"/>
            <w:vMerge/>
            <w:tcMar/>
            <w:vAlign w:val="center"/>
          </w:tcPr>
          <w:p w:rsidRPr="00904DFE" w:rsidR="00701E96" w:rsidP="00813735" w:rsidRDefault="00701E96" w14:paraId="0FB78278" wp14:textId="77777777">
            <w:pPr>
              <w:spacing w:line="264" w:lineRule="auto"/>
              <w:rPr>
                <w:rFonts w:ascii="Calibri" w:hAnsi="Calibri" w:cs="Calibri"/>
                <w:b/>
                <w:bCs/>
                <w:sz w:val="22"/>
                <w:szCs w:val="22"/>
              </w:rPr>
            </w:pPr>
          </w:p>
        </w:tc>
        <w:tc>
          <w:tcPr>
            <w:tcW w:w="2241" w:type="dxa"/>
            <w:gridSpan w:val="4"/>
            <w:tcMar/>
          </w:tcPr>
          <w:p w:rsidRPr="00904DFE" w:rsidR="00701E96" w:rsidP="00813735" w:rsidRDefault="00701E96" w14:paraId="396DE7A3"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15C52B69"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701E96" w:rsidTr="40636CD0" w14:paraId="41F63765" wp14:textId="77777777">
        <w:tc>
          <w:tcPr>
            <w:tcW w:w="4728" w:type="dxa"/>
            <w:gridSpan w:val="9"/>
            <w:tcBorders>
              <w:top w:val="nil"/>
              <w:left w:val="nil"/>
              <w:bottom w:val="single" w:color="auto" w:sz="4" w:space="0"/>
              <w:right w:val="nil"/>
            </w:tcBorders>
            <w:tcMar/>
          </w:tcPr>
          <w:p w:rsidRPr="00904DFE" w:rsidR="00701E96" w:rsidP="00813735" w:rsidRDefault="00701E96" w14:paraId="1FC39945" wp14:textId="77777777">
            <w:pPr>
              <w:spacing w:line="264" w:lineRule="auto"/>
              <w:rPr>
                <w:rFonts w:ascii="Calibri" w:hAnsi="Calibri" w:cs="Calibri"/>
                <w:b/>
                <w:bCs/>
                <w:sz w:val="22"/>
                <w:szCs w:val="22"/>
              </w:rPr>
            </w:pPr>
          </w:p>
          <w:p w:rsidRPr="00904DFE" w:rsidR="00701E96" w:rsidP="00813735" w:rsidRDefault="00701E96" w14:paraId="3AE50C5C" wp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Mar/>
          </w:tcPr>
          <w:p w:rsidRPr="00904DFE" w:rsidR="00701E96" w:rsidP="00813735" w:rsidRDefault="00701E96" w14:paraId="0562CB0E" wp14:textId="77777777">
            <w:pPr>
              <w:spacing w:line="264" w:lineRule="auto"/>
              <w:rPr>
                <w:rFonts w:ascii="Calibri" w:hAnsi="Calibri" w:cs="Calibri"/>
                <w:b/>
                <w:sz w:val="22"/>
                <w:szCs w:val="22"/>
              </w:rPr>
            </w:pPr>
          </w:p>
          <w:p w:rsidRPr="00904DFE" w:rsidR="00701E96" w:rsidP="00813735" w:rsidRDefault="00701E96" w14:paraId="34CE0A41"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Mar/>
          </w:tcPr>
          <w:p w:rsidRPr="00904DFE" w:rsidR="00701E96" w:rsidP="00813735" w:rsidRDefault="00701E96" w14:paraId="62EBF3C5" wp14:textId="77777777">
            <w:pPr>
              <w:spacing w:line="264" w:lineRule="auto"/>
              <w:rPr>
                <w:rFonts w:ascii="Calibri" w:hAnsi="Calibri" w:cs="Calibri"/>
                <w:b/>
                <w:sz w:val="22"/>
                <w:szCs w:val="22"/>
              </w:rPr>
            </w:pPr>
          </w:p>
          <w:p w:rsidRPr="00904DFE" w:rsidR="00701E96" w:rsidP="00813735" w:rsidRDefault="00701E96" w14:paraId="49E05F6E" wp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xmlns:wp14="http://schemas.microsoft.com/office/word/2010/wordml" w:rsidRPr="00904DFE" w:rsidR="00701E96" w:rsidTr="40636CD0" w14:paraId="01A0285A" wp14:textId="77777777">
        <w:trPr>
          <w:trHeight w:val="340"/>
        </w:trPr>
        <w:tc>
          <w:tcPr>
            <w:tcW w:w="4728" w:type="dxa"/>
            <w:gridSpan w:val="9"/>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4F64F08B" wp14:textId="77777777">
            <w:pPr>
              <w:spacing w:line="264" w:lineRule="auto"/>
              <w:jc w:val="both"/>
              <w:rPr>
                <w:rFonts w:ascii="Calibri" w:hAnsi="Calibri" w:cs="Calibri"/>
                <w:sz w:val="22"/>
                <w:szCs w:val="22"/>
                <w:highlight w:val="yellow"/>
                <w:lang w:val="it-IT"/>
              </w:rPr>
            </w:pPr>
            <w:r w:rsidRPr="00904DFE">
              <w:rPr>
                <w:rFonts w:ascii="Calibri" w:hAnsi="Calibri" w:cs="Calibri"/>
                <w:sz w:val="22"/>
                <w:szCs w:val="22"/>
                <w:lang w:val="it-IT"/>
              </w:rPr>
              <w:t>/</w:t>
            </w:r>
          </w:p>
        </w:tc>
        <w:tc>
          <w:tcPr>
            <w:tcW w:w="142" w:type="dxa"/>
            <w:tcBorders>
              <w:top w:val="nil"/>
              <w:left w:val="single" w:color="auto" w:sz="4" w:space="0"/>
              <w:bottom w:val="nil"/>
              <w:right w:val="single" w:color="auto" w:sz="4" w:space="0"/>
            </w:tcBorders>
            <w:tcMar/>
          </w:tcPr>
          <w:p w:rsidRPr="00904DFE" w:rsidR="00701E96" w:rsidP="00813735" w:rsidRDefault="00701E96" w14:paraId="6D98A12B"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7AF1B20C" wp14:textId="77777777">
            <w:pPr>
              <w:spacing w:line="264" w:lineRule="auto"/>
              <w:rPr>
                <w:rFonts w:ascii="Calibri" w:hAnsi="Calibri" w:cs="Calibri"/>
                <w:sz w:val="22"/>
                <w:szCs w:val="22"/>
              </w:rPr>
            </w:pPr>
            <w:r w:rsidRPr="00904DFE">
              <w:rPr>
                <w:rFonts w:ascii="Calibri" w:hAnsi="Calibri" w:cs="Calibri"/>
                <w:sz w:val="22"/>
                <w:szCs w:val="22"/>
              </w:rPr>
              <w:t>/</w:t>
            </w:r>
          </w:p>
        </w:tc>
      </w:tr>
      <w:tr xmlns:wp14="http://schemas.microsoft.com/office/word/2010/wordml" w:rsidRPr="00904DFE" w:rsidR="00701E96" w:rsidTr="40636CD0" w14:paraId="6175174C" wp14:textId="77777777">
        <w:trPr>
          <w:trHeight w:val="137"/>
        </w:trPr>
        <w:tc>
          <w:tcPr>
            <w:tcW w:w="4718" w:type="dxa"/>
            <w:gridSpan w:val="8"/>
            <w:tcBorders>
              <w:top w:val="nil"/>
              <w:left w:val="nil"/>
              <w:bottom w:val="single" w:color="auto" w:sz="4" w:space="0"/>
              <w:right w:val="nil"/>
            </w:tcBorders>
            <w:tcMar/>
          </w:tcPr>
          <w:p w:rsidRPr="00904DFE" w:rsidR="00701E96" w:rsidP="00813735" w:rsidRDefault="00701E96" w14:paraId="2946DB82" wp14:textId="77777777">
            <w:pPr>
              <w:spacing w:line="264" w:lineRule="auto"/>
              <w:rPr>
                <w:rFonts w:ascii="Calibri" w:hAnsi="Calibri" w:cs="Calibri"/>
                <w:b/>
                <w:sz w:val="22"/>
                <w:szCs w:val="22"/>
              </w:rPr>
            </w:pPr>
          </w:p>
          <w:p w:rsidRPr="00904DFE" w:rsidR="00701E96" w:rsidP="00813735" w:rsidRDefault="00701E96" w14:paraId="7C19BF7B" wp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Mar/>
          </w:tcPr>
          <w:p w:rsidRPr="00904DFE" w:rsidR="00701E96" w:rsidP="00813735" w:rsidRDefault="00701E96" w14:paraId="5997CC1D"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Mar/>
          </w:tcPr>
          <w:p w:rsidRPr="00904DFE" w:rsidR="00701E96" w:rsidP="00813735" w:rsidRDefault="00701E96" w14:paraId="110FFD37" wp14:textId="77777777">
            <w:pPr>
              <w:spacing w:line="264" w:lineRule="auto"/>
              <w:rPr>
                <w:rFonts w:ascii="Calibri" w:hAnsi="Calibri" w:cs="Calibri"/>
                <w:b/>
                <w:sz w:val="22"/>
                <w:szCs w:val="22"/>
              </w:rPr>
            </w:pPr>
          </w:p>
          <w:p w:rsidRPr="00904DFE" w:rsidR="00701E96" w:rsidP="00813735" w:rsidRDefault="00701E96" w14:paraId="2E32E058"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xmlns:wp14="http://schemas.microsoft.com/office/word/2010/wordml" w:rsidRPr="00904DFE" w:rsidR="00701E96" w:rsidTr="40636CD0" w14:paraId="50D3A00A" wp14:textId="77777777">
        <w:trPr>
          <w:trHeight w:val="502"/>
        </w:trPr>
        <w:tc>
          <w:tcPr>
            <w:tcW w:w="4718" w:type="dxa"/>
            <w:gridSpan w:val="8"/>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09865C71" wp14:textId="77777777">
            <w:pPr>
              <w:spacing w:line="264" w:lineRule="auto"/>
              <w:rPr>
                <w:rFonts w:ascii="Calibri" w:hAnsi="Calibri" w:cs="Calibri"/>
                <w:sz w:val="22"/>
                <w:szCs w:val="22"/>
              </w:rPr>
            </w:pPr>
            <w:r w:rsidRPr="00904DFE">
              <w:rPr>
                <w:rFonts w:ascii="Calibri" w:hAnsi="Calibri" w:cs="Calibri"/>
                <w:sz w:val="22"/>
                <w:szCs w:val="22"/>
              </w:rPr>
              <w:t>Sodobne umetniške prakse so manifestacija procesa dela pri katerem se študent/-</w:t>
            </w:r>
            <w:proofErr w:type="spellStart"/>
            <w:r w:rsidRPr="00904DFE">
              <w:rPr>
                <w:rFonts w:ascii="Calibri" w:hAnsi="Calibri" w:cs="Calibri"/>
                <w:sz w:val="22"/>
                <w:szCs w:val="22"/>
              </w:rPr>
              <w:t>ka</w:t>
            </w:r>
            <w:proofErr w:type="spellEnd"/>
            <w:r w:rsidRPr="00904DFE">
              <w:rPr>
                <w:rFonts w:ascii="Calibri" w:hAnsi="Calibri" w:cs="Calibri"/>
                <w:sz w:val="22"/>
                <w:szCs w:val="22"/>
              </w:rPr>
              <w:t xml:space="preserve"> izraža na svojevrsten način in poljubno manifestira svoj odnos do kulturno umetniškega procesa (riše, slika, kipari, izdeluje video, gradi instalacijo, prostorsko oblikuje, novo medijsko kodira umetnino, tvori digitalna dela, ipd.), ob tem pa upošteva možnosti in naravnanosti sodobnih umetniških praks.</w:t>
            </w:r>
          </w:p>
          <w:p w:rsidRPr="00904DFE" w:rsidR="00701E96" w:rsidP="00813735" w:rsidRDefault="00701E96" w14:paraId="079D473B" wp14:textId="77777777">
            <w:pPr>
              <w:spacing w:line="264" w:lineRule="auto"/>
              <w:rPr>
                <w:rFonts w:ascii="Calibri" w:hAnsi="Calibri" w:cs="Calibri"/>
                <w:sz w:val="22"/>
                <w:szCs w:val="22"/>
                <w:lang w:val="it-IT"/>
              </w:rPr>
            </w:pPr>
            <w:proofErr w:type="spellStart"/>
            <w:r w:rsidRPr="00904DFE">
              <w:rPr>
                <w:rFonts w:ascii="Calibri" w:hAnsi="Calibri" w:cs="Calibri"/>
                <w:sz w:val="22"/>
                <w:szCs w:val="22"/>
                <w:lang w:val="it-IT"/>
              </w:rPr>
              <w:t>Študent</w:t>
            </w:r>
            <w:proofErr w:type="spellEnd"/>
            <w:r w:rsidRPr="00904DFE">
              <w:rPr>
                <w:rFonts w:ascii="Calibri" w:hAnsi="Calibri" w:cs="Calibri"/>
                <w:sz w:val="22"/>
                <w:szCs w:val="22"/>
                <w:lang w:val="it-IT"/>
              </w:rPr>
              <w:t xml:space="preserve">/-ka </w:t>
            </w:r>
            <w:proofErr w:type="spellStart"/>
            <w:r w:rsidRPr="00904DFE">
              <w:rPr>
                <w:rFonts w:ascii="Calibri" w:hAnsi="Calibri" w:cs="Calibri"/>
                <w:sz w:val="22"/>
                <w:szCs w:val="22"/>
                <w:lang w:val="it-IT"/>
              </w:rPr>
              <w:t>obravnava</w:t>
            </w:r>
            <w:proofErr w:type="spellEnd"/>
            <w:r w:rsidRPr="00904DFE">
              <w:rPr>
                <w:rFonts w:ascii="Calibri" w:hAnsi="Calibri" w:cs="Calibri"/>
                <w:sz w:val="22"/>
                <w:szCs w:val="22"/>
                <w:lang w:val="it-IT"/>
              </w:rPr>
              <w:t>:</w:t>
            </w:r>
          </w:p>
          <w:p w:rsidRPr="00904DFE" w:rsidR="00701E96" w:rsidP="00701E96" w:rsidRDefault="00701E96" w14:paraId="7CD09E50" wp14:textId="77777777">
            <w:pPr>
              <w:numPr>
                <w:ilvl w:val="0"/>
                <w:numId w:val="1"/>
              </w:numPr>
              <w:spacing w:line="264" w:lineRule="auto"/>
              <w:ind w:left="709" w:hanging="283"/>
              <w:contextualSpacing/>
              <w:rPr>
                <w:rFonts w:cs="Calibri"/>
                <w:sz w:val="22"/>
                <w:szCs w:val="22"/>
                <w:lang w:val="it-IT"/>
              </w:rPr>
            </w:pPr>
            <w:proofErr w:type="spellStart"/>
            <w:r w:rsidRPr="00904DFE">
              <w:rPr>
                <w:rFonts w:cs="Calibri"/>
                <w:sz w:val="22"/>
                <w:szCs w:val="22"/>
                <w:lang w:val="it-IT"/>
              </w:rPr>
              <w:t>izbrana</w:t>
            </w:r>
            <w:proofErr w:type="spellEnd"/>
            <w:r w:rsidRPr="00904DFE">
              <w:rPr>
                <w:rFonts w:cs="Calibri"/>
                <w:sz w:val="22"/>
                <w:szCs w:val="22"/>
                <w:lang w:val="it-IT"/>
              </w:rPr>
              <w:t xml:space="preserve"> </w:t>
            </w:r>
            <w:proofErr w:type="spellStart"/>
            <w:r w:rsidRPr="00904DFE">
              <w:rPr>
                <w:rFonts w:cs="Calibri"/>
                <w:sz w:val="22"/>
                <w:szCs w:val="22"/>
                <w:lang w:val="it-IT"/>
              </w:rPr>
              <w:t>poglavja</w:t>
            </w:r>
            <w:proofErr w:type="spellEnd"/>
            <w:r w:rsidRPr="00904DFE">
              <w:rPr>
                <w:rFonts w:cs="Calibri"/>
                <w:sz w:val="22"/>
                <w:szCs w:val="22"/>
                <w:lang w:val="it-IT"/>
              </w:rPr>
              <w:t xml:space="preserve"> </w:t>
            </w:r>
            <w:proofErr w:type="spellStart"/>
            <w:r w:rsidRPr="00904DFE">
              <w:rPr>
                <w:rFonts w:cs="Calibri"/>
                <w:sz w:val="22"/>
                <w:szCs w:val="22"/>
                <w:lang w:val="it-IT"/>
              </w:rPr>
              <w:t>sodobnih</w:t>
            </w:r>
            <w:proofErr w:type="spellEnd"/>
            <w:r w:rsidRPr="00904DFE">
              <w:rPr>
                <w:rFonts w:cs="Calibri"/>
                <w:sz w:val="22"/>
                <w:szCs w:val="22"/>
                <w:lang w:val="it-IT"/>
              </w:rPr>
              <w:t xml:space="preserve"> </w:t>
            </w:r>
            <w:proofErr w:type="spellStart"/>
            <w:r w:rsidRPr="00904DFE">
              <w:rPr>
                <w:rFonts w:cs="Calibri"/>
                <w:sz w:val="22"/>
                <w:szCs w:val="22"/>
                <w:lang w:val="it-IT"/>
              </w:rPr>
              <w:t>umetniških</w:t>
            </w:r>
            <w:proofErr w:type="spellEnd"/>
            <w:r w:rsidRPr="00904DFE">
              <w:rPr>
                <w:rFonts w:cs="Calibri"/>
                <w:sz w:val="22"/>
                <w:szCs w:val="22"/>
                <w:lang w:val="it-IT"/>
              </w:rPr>
              <w:t xml:space="preserve"> </w:t>
            </w:r>
            <w:proofErr w:type="spellStart"/>
            <w:r w:rsidRPr="00904DFE">
              <w:rPr>
                <w:rFonts w:cs="Calibri"/>
                <w:sz w:val="22"/>
                <w:szCs w:val="22"/>
                <w:lang w:val="it-IT"/>
              </w:rPr>
              <w:t>praks</w:t>
            </w:r>
            <w:proofErr w:type="spellEnd"/>
            <w:r w:rsidRPr="00904DFE">
              <w:rPr>
                <w:rFonts w:cs="Calibri"/>
                <w:sz w:val="22"/>
                <w:szCs w:val="22"/>
                <w:lang w:val="it-IT"/>
              </w:rPr>
              <w:t>,</w:t>
            </w:r>
          </w:p>
          <w:p w:rsidRPr="00904DFE" w:rsidR="00701E96" w:rsidP="00701E96" w:rsidRDefault="00701E96" w14:paraId="4350BEA2" wp14:textId="77777777">
            <w:pPr>
              <w:numPr>
                <w:ilvl w:val="0"/>
                <w:numId w:val="1"/>
              </w:numPr>
              <w:spacing w:line="264" w:lineRule="auto"/>
              <w:ind w:left="709" w:hanging="283"/>
              <w:contextualSpacing/>
              <w:rPr>
                <w:rFonts w:cs="Calibri"/>
                <w:sz w:val="22"/>
                <w:szCs w:val="22"/>
                <w:lang w:val="it-IT"/>
              </w:rPr>
            </w:pPr>
            <w:proofErr w:type="spellStart"/>
            <w:r w:rsidRPr="00904DFE">
              <w:rPr>
                <w:rFonts w:cs="Calibri"/>
                <w:sz w:val="22"/>
                <w:szCs w:val="22"/>
                <w:lang w:val="it-IT"/>
              </w:rPr>
              <w:t>umetnost</w:t>
            </w:r>
            <w:proofErr w:type="spellEnd"/>
            <w:r w:rsidRPr="00904DFE">
              <w:rPr>
                <w:rFonts w:cs="Calibri"/>
                <w:sz w:val="22"/>
                <w:szCs w:val="22"/>
                <w:lang w:val="it-IT"/>
              </w:rPr>
              <w:t xml:space="preserve"> </w:t>
            </w:r>
            <w:proofErr w:type="spellStart"/>
            <w:r w:rsidRPr="00904DFE">
              <w:rPr>
                <w:rFonts w:cs="Calibri"/>
                <w:sz w:val="22"/>
                <w:szCs w:val="22"/>
                <w:lang w:val="it-IT"/>
              </w:rPr>
              <w:t>kot</w:t>
            </w:r>
            <w:proofErr w:type="spellEnd"/>
            <w:r w:rsidRPr="00904DFE">
              <w:rPr>
                <w:rFonts w:cs="Calibri"/>
                <w:sz w:val="22"/>
                <w:szCs w:val="22"/>
                <w:lang w:val="it-IT"/>
              </w:rPr>
              <w:t xml:space="preserve"> </w:t>
            </w:r>
            <w:proofErr w:type="spellStart"/>
            <w:r w:rsidRPr="00904DFE">
              <w:rPr>
                <w:rFonts w:cs="Calibri"/>
                <w:sz w:val="22"/>
                <w:szCs w:val="22"/>
                <w:lang w:val="it-IT"/>
              </w:rPr>
              <w:t>kulturno</w:t>
            </w:r>
            <w:proofErr w:type="spellEnd"/>
            <w:r w:rsidRPr="00904DFE">
              <w:rPr>
                <w:rFonts w:cs="Calibri"/>
                <w:sz w:val="22"/>
                <w:szCs w:val="22"/>
                <w:lang w:val="it-IT"/>
              </w:rPr>
              <w:t xml:space="preserve"> </w:t>
            </w:r>
            <w:proofErr w:type="spellStart"/>
            <w:r w:rsidRPr="00904DFE">
              <w:rPr>
                <w:rFonts w:cs="Calibri"/>
                <w:sz w:val="22"/>
                <w:szCs w:val="22"/>
                <w:lang w:val="it-IT"/>
              </w:rPr>
              <w:t>prakso</w:t>
            </w:r>
            <w:proofErr w:type="spellEnd"/>
            <w:r w:rsidRPr="00904DFE">
              <w:rPr>
                <w:rFonts w:cs="Calibri"/>
                <w:sz w:val="22"/>
                <w:szCs w:val="22"/>
                <w:lang w:val="it-IT"/>
              </w:rPr>
              <w:t>,</w:t>
            </w:r>
          </w:p>
          <w:p w:rsidRPr="00904DFE" w:rsidR="00701E96" w:rsidP="00701E96" w:rsidRDefault="00701E96" w14:paraId="66D086EA" wp14:textId="77777777">
            <w:pPr>
              <w:numPr>
                <w:ilvl w:val="0"/>
                <w:numId w:val="1"/>
              </w:numPr>
              <w:spacing w:line="264" w:lineRule="auto"/>
              <w:ind w:left="709" w:hanging="283"/>
              <w:contextualSpacing/>
              <w:rPr>
                <w:rFonts w:cs="Calibri"/>
                <w:sz w:val="22"/>
                <w:szCs w:val="22"/>
                <w:lang w:val="it-IT"/>
              </w:rPr>
            </w:pPr>
            <w:proofErr w:type="spellStart"/>
            <w:r w:rsidRPr="00904DFE">
              <w:rPr>
                <w:rFonts w:cs="Calibri"/>
                <w:sz w:val="22"/>
                <w:szCs w:val="22"/>
                <w:lang w:val="it-IT"/>
              </w:rPr>
              <w:t>analizo</w:t>
            </w:r>
            <w:proofErr w:type="spellEnd"/>
            <w:r w:rsidRPr="00904DFE">
              <w:rPr>
                <w:rFonts w:cs="Calibri"/>
                <w:sz w:val="22"/>
                <w:szCs w:val="22"/>
                <w:lang w:val="it-IT"/>
              </w:rPr>
              <w:t xml:space="preserve"> </w:t>
            </w:r>
            <w:proofErr w:type="spellStart"/>
            <w:r w:rsidRPr="00904DFE">
              <w:rPr>
                <w:rFonts w:cs="Calibri"/>
                <w:sz w:val="22"/>
                <w:szCs w:val="22"/>
                <w:lang w:val="it-IT"/>
              </w:rPr>
              <w:t>sodobnih</w:t>
            </w:r>
            <w:proofErr w:type="spellEnd"/>
            <w:r w:rsidRPr="00904DFE">
              <w:rPr>
                <w:rFonts w:cs="Calibri"/>
                <w:sz w:val="22"/>
                <w:szCs w:val="22"/>
                <w:lang w:val="it-IT"/>
              </w:rPr>
              <w:t xml:space="preserve"> </w:t>
            </w:r>
            <w:proofErr w:type="spellStart"/>
            <w:r w:rsidRPr="00904DFE">
              <w:rPr>
                <w:rFonts w:cs="Calibri"/>
                <w:sz w:val="22"/>
                <w:szCs w:val="22"/>
                <w:lang w:val="it-IT"/>
              </w:rPr>
              <w:t>umetniških</w:t>
            </w:r>
            <w:proofErr w:type="spellEnd"/>
            <w:r w:rsidRPr="00904DFE">
              <w:rPr>
                <w:rFonts w:cs="Calibri"/>
                <w:sz w:val="22"/>
                <w:szCs w:val="22"/>
                <w:lang w:val="it-IT"/>
              </w:rPr>
              <w:t xml:space="preserve"> </w:t>
            </w:r>
            <w:proofErr w:type="spellStart"/>
            <w:r w:rsidRPr="00904DFE">
              <w:rPr>
                <w:rFonts w:cs="Calibri"/>
                <w:sz w:val="22"/>
                <w:szCs w:val="22"/>
                <w:lang w:val="it-IT"/>
              </w:rPr>
              <w:t>procesov</w:t>
            </w:r>
            <w:proofErr w:type="spellEnd"/>
            <w:r w:rsidRPr="00904DFE">
              <w:rPr>
                <w:rFonts w:cs="Calibri"/>
                <w:sz w:val="22"/>
                <w:szCs w:val="22"/>
                <w:lang w:val="it-IT"/>
              </w:rPr>
              <w:t xml:space="preserve"> in </w:t>
            </w:r>
            <w:proofErr w:type="spellStart"/>
            <w:r w:rsidRPr="00904DFE">
              <w:rPr>
                <w:rFonts w:cs="Calibri"/>
                <w:sz w:val="22"/>
                <w:szCs w:val="22"/>
                <w:lang w:val="it-IT"/>
              </w:rPr>
              <w:t>pojavov</w:t>
            </w:r>
            <w:proofErr w:type="spellEnd"/>
            <w:r w:rsidRPr="00904DFE">
              <w:rPr>
                <w:rFonts w:cs="Calibri"/>
                <w:sz w:val="22"/>
                <w:szCs w:val="22"/>
                <w:lang w:val="it-IT"/>
              </w:rPr>
              <w:t>,</w:t>
            </w:r>
          </w:p>
          <w:p w:rsidRPr="00904DFE" w:rsidR="00701E96" w:rsidP="00701E96" w:rsidRDefault="00701E96" w14:paraId="76884DDB" wp14:textId="77777777">
            <w:pPr>
              <w:numPr>
                <w:ilvl w:val="0"/>
                <w:numId w:val="1"/>
              </w:numPr>
              <w:spacing w:line="264" w:lineRule="auto"/>
              <w:ind w:left="709" w:hanging="283"/>
              <w:contextualSpacing/>
              <w:rPr>
                <w:rFonts w:cs="Calibri"/>
                <w:sz w:val="22"/>
                <w:szCs w:val="22"/>
                <w:lang w:val="it-IT"/>
              </w:rPr>
            </w:pPr>
            <w:proofErr w:type="spellStart"/>
            <w:r w:rsidRPr="00904DFE">
              <w:rPr>
                <w:rFonts w:cs="Calibri"/>
                <w:sz w:val="22"/>
                <w:szCs w:val="22"/>
                <w:lang w:val="it-IT"/>
              </w:rPr>
              <w:t>izvedbo</w:t>
            </w:r>
            <w:proofErr w:type="spellEnd"/>
            <w:r w:rsidRPr="00904DFE">
              <w:rPr>
                <w:rFonts w:cs="Calibri"/>
                <w:sz w:val="22"/>
                <w:szCs w:val="22"/>
                <w:lang w:val="it-IT"/>
              </w:rPr>
              <w:t xml:space="preserve"> </w:t>
            </w:r>
            <w:proofErr w:type="spellStart"/>
            <w:r w:rsidRPr="00904DFE">
              <w:rPr>
                <w:rFonts w:cs="Calibri"/>
                <w:sz w:val="22"/>
                <w:szCs w:val="22"/>
                <w:lang w:val="it-IT"/>
              </w:rPr>
              <w:t>sodobnega</w:t>
            </w:r>
            <w:proofErr w:type="spellEnd"/>
            <w:r w:rsidRPr="00904DFE">
              <w:rPr>
                <w:rFonts w:cs="Calibri"/>
                <w:sz w:val="22"/>
                <w:szCs w:val="22"/>
                <w:lang w:val="it-IT"/>
              </w:rPr>
              <w:t xml:space="preserve"> </w:t>
            </w:r>
            <w:proofErr w:type="spellStart"/>
            <w:r w:rsidRPr="00904DFE">
              <w:rPr>
                <w:rFonts w:cs="Calibri"/>
                <w:sz w:val="22"/>
                <w:szCs w:val="22"/>
                <w:lang w:val="it-IT"/>
              </w:rPr>
              <w:t>umetniškega</w:t>
            </w:r>
            <w:proofErr w:type="spellEnd"/>
            <w:r w:rsidRPr="00904DFE">
              <w:rPr>
                <w:rFonts w:cs="Calibri"/>
                <w:sz w:val="22"/>
                <w:szCs w:val="22"/>
                <w:lang w:val="it-IT"/>
              </w:rPr>
              <w:t xml:space="preserve"> </w:t>
            </w:r>
            <w:proofErr w:type="spellStart"/>
            <w:r w:rsidRPr="00904DFE">
              <w:rPr>
                <w:rFonts w:cs="Calibri"/>
                <w:sz w:val="22"/>
                <w:szCs w:val="22"/>
                <w:lang w:val="it-IT"/>
              </w:rPr>
              <w:t>artefakta</w:t>
            </w:r>
            <w:proofErr w:type="spellEnd"/>
            <w:r w:rsidRPr="00904DFE">
              <w:rPr>
                <w:rFonts w:cs="Calibri"/>
                <w:sz w:val="22"/>
                <w:szCs w:val="22"/>
                <w:lang w:val="it-IT"/>
              </w:rPr>
              <w:t xml:space="preserve"> ali </w:t>
            </w:r>
            <w:proofErr w:type="spellStart"/>
            <w:r w:rsidRPr="00904DFE">
              <w:rPr>
                <w:rFonts w:cs="Calibri"/>
                <w:sz w:val="22"/>
                <w:szCs w:val="22"/>
                <w:lang w:val="it-IT"/>
              </w:rPr>
              <w:t>uprizoritev</w:t>
            </w:r>
            <w:proofErr w:type="spellEnd"/>
            <w:r w:rsidRPr="00904DFE">
              <w:rPr>
                <w:rFonts w:cs="Calibri"/>
                <w:sz w:val="22"/>
                <w:szCs w:val="22"/>
                <w:lang w:val="it-IT"/>
              </w:rPr>
              <w:t xml:space="preserve"> </w:t>
            </w:r>
            <w:proofErr w:type="spellStart"/>
            <w:r w:rsidRPr="00904DFE">
              <w:rPr>
                <w:rFonts w:cs="Calibri"/>
                <w:sz w:val="22"/>
                <w:szCs w:val="22"/>
                <w:lang w:val="it-IT"/>
              </w:rPr>
              <w:t>umetniškega</w:t>
            </w:r>
            <w:proofErr w:type="spellEnd"/>
            <w:r w:rsidRPr="00904DFE">
              <w:rPr>
                <w:rFonts w:cs="Calibri"/>
                <w:sz w:val="22"/>
                <w:szCs w:val="22"/>
                <w:lang w:val="it-IT"/>
              </w:rPr>
              <w:t xml:space="preserve"> </w:t>
            </w:r>
            <w:proofErr w:type="spellStart"/>
            <w:r w:rsidRPr="00904DFE">
              <w:rPr>
                <w:rFonts w:cs="Calibri"/>
                <w:sz w:val="22"/>
                <w:szCs w:val="22"/>
                <w:lang w:val="it-IT"/>
              </w:rPr>
              <w:t>pojava</w:t>
            </w:r>
            <w:proofErr w:type="spellEnd"/>
            <w:r w:rsidRPr="00904DFE">
              <w:rPr>
                <w:rFonts w:cs="Calibri"/>
                <w:sz w:val="22"/>
                <w:szCs w:val="22"/>
                <w:lang w:val="it-IT"/>
              </w:rPr>
              <w:t>.</w:t>
            </w:r>
          </w:p>
        </w:tc>
        <w:tc>
          <w:tcPr>
            <w:tcW w:w="152" w:type="dxa"/>
            <w:gridSpan w:val="2"/>
            <w:tcBorders>
              <w:top w:val="nil"/>
              <w:left w:val="single" w:color="auto" w:sz="4" w:space="0"/>
              <w:bottom w:val="nil"/>
              <w:right w:val="single" w:color="auto" w:sz="4" w:space="0"/>
            </w:tcBorders>
            <w:tcMar/>
          </w:tcPr>
          <w:p w:rsidRPr="00904DFE" w:rsidR="00701E96" w:rsidP="00813735" w:rsidRDefault="00701E96" w14:paraId="6B699379"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4D7F9135" wp14:textId="77777777">
            <w:pPr>
              <w:spacing w:line="264" w:lineRule="auto"/>
              <w:rPr>
                <w:rFonts w:ascii="Calibri" w:hAnsi="Calibri" w:cs="Calibri"/>
                <w:sz w:val="22"/>
                <w:szCs w:val="22"/>
                <w:lang w:val="en-GB"/>
              </w:rPr>
            </w:pPr>
            <w:r w:rsidRPr="00904DFE">
              <w:rPr>
                <w:rFonts w:ascii="Calibri" w:hAnsi="Calibri" w:cs="Calibri"/>
                <w:sz w:val="22"/>
                <w:szCs w:val="22"/>
                <w:lang w:val="en-GB"/>
              </w:rPr>
              <w:t>Contemporary art practices are a manifestation of the work process in which students expresses in a unique way and arbitrarily manifest their attitude towards cultural artistic process (drawing, painting, sculpturing, producing a video, building an installation, designing space, encoding a work of art in new media, forming digital work, etc.), taking into account the possibilities and orientations of contemporary art practices.</w:t>
            </w:r>
          </w:p>
          <w:p w:rsidRPr="00904DFE" w:rsidR="00701E96" w:rsidP="00813735" w:rsidRDefault="00701E96" w14:paraId="3B06349A"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 discuss:</w:t>
            </w:r>
          </w:p>
          <w:p w:rsidRPr="00904DFE" w:rsidR="00701E96" w:rsidP="00701E96" w:rsidRDefault="00701E96" w14:paraId="0121177E"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selected chapters of contemporary artistic practices;</w:t>
            </w:r>
          </w:p>
          <w:p w:rsidRPr="00904DFE" w:rsidR="00701E96" w:rsidP="00701E96" w:rsidRDefault="00701E96" w14:paraId="37F4850A"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art as a cultural practice,</w:t>
            </w:r>
          </w:p>
          <w:p w:rsidRPr="00904DFE" w:rsidR="00701E96" w:rsidP="00701E96" w:rsidRDefault="00701E96" w14:paraId="0461A49E"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analysis of contemporary artistic processes and phenomena;</w:t>
            </w:r>
          </w:p>
          <w:p w:rsidRPr="00904DFE" w:rsidR="00701E96" w:rsidP="00701E96" w:rsidRDefault="00701E96" w14:paraId="1B830FDA"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the production of a contemporary artistic artefact or performance of an artistic phenomenon.</w:t>
            </w:r>
          </w:p>
        </w:tc>
      </w:tr>
    </w:tbl>
    <w:p xmlns:wp14="http://schemas.microsoft.com/office/word/2010/wordml" w:rsidRPr="00904DFE" w:rsidR="00701E96" w:rsidP="00701E96" w:rsidRDefault="00701E96" w14:paraId="3FE9F23F" wp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701E96" w:rsidTr="56C9FA64" w14:paraId="37AA0E9F" wp14:textId="77777777">
        <w:tc>
          <w:tcPr>
            <w:tcW w:w="9695" w:type="dxa"/>
            <w:gridSpan w:val="6"/>
            <w:tcMar/>
          </w:tcPr>
          <w:p w:rsidRPr="00904DFE" w:rsidR="00701E96" w:rsidP="00813735" w:rsidRDefault="00701E96" w14:paraId="24060F01" wp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xmlns:wp14="http://schemas.microsoft.com/office/word/2010/wordml" w:rsidRPr="00904DFE" w:rsidR="00701E96" w:rsidTr="56C9FA64" w14:paraId="37403EFA" wp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225BB0C9" wp14:textId="77777777">
            <w:pPr>
              <w:spacing w:line="264" w:lineRule="auto"/>
              <w:jc w:val="both"/>
              <w:rPr>
                <w:rFonts w:cs="Calibri"/>
                <w:sz w:val="22"/>
                <w:szCs w:val="22"/>
                <w:u w:val="single"/>
                <w:lang w:val="it-IT"/>
              </w:rPr>
            </w:pPr>
            <w:proofErr w:type="spellStart"/>
            <w:r w:rsidRPr="00904DFE">
              <w:rPr>
                <w:rFonts w:cs="Calibri"/>
                <w:sz w:val="22"/>
                <w:szCs w:val="22"/>
                <w:u w:val="single"/>
                <w:lang w:val="it-IT"/>
              </w:rPr>
              <w:t>Osnovna</w:t>
            </w:r>
            <w:proofErr w:type="spellEnd"/>
            <w:r w:rsidRPr="00904DFE">
              <w:rPr>
                <w:rFonts w:cs="Calibri"/>
                <w:sz w:val="22"/>
                <w:szCs w:val="22"/>
                <w:u w:val="single"/>
                <w:lang w:val="it-IT"/>
              </w:rPr>
              <w:t xml:space="preserve"> </w:t>
            </w:r>
            <w:proofErr w:type="spellStart"/>
            <w:r w:rsidRPr="00904DFE">
              <w:rPr>
                <w:rFonts w:cs="Calibri"/>
                <w:sz w:val="22"/>
                <w:szCs w:val="22"/>
                <w:u w:val="single"/>
                <w:lang w:val="it-IT"/>
              </w:rPr>
              <w:t>literatura</w:t>
            </w:r>
            <w:proofErr w:type="spellEnd"/>
            <w:r w:rsidRPr="00904DFE">
              <w:rPr>
                <w:rFonts w:cs="Calibri"/>
                <w:sz w:val="22"/>
                <w:szCs w:val="22"/>
                <w:u w:val="single"/>
                <w:lang w:val="it-IT"/>
              </w:rPr>
              <w:t xml:space="preserve">/Basic </w:t>
            </w:r>
            <w:proofErr w:type="spellStart"/>
            <w:r w:rsidRPr="00904DFE">
              <w:rPr>
                <w:rFonts w:cs="Calibri"/>
                <w:sz w:val="22"/>
                <w:szCs w:val="22"/>
                <w:u w:val="single"/>
                <w:lang w:val="it-IT"/>
              </w:rPr>
              <w:t>readings</w:t>
            </w:r>
            <w:proofErr w:type="spellEnd"/>
            <w:r w:rsidRPr="00904DFE">
              <w:rPr>
                <w:rFonts w:cs="Calibri"/>
                <w:sz w:val="22"/>
                <w:szCs w:val="22"/>
                <w:u w:val="single"/>
                <w:lang w:val="it-IT"/>
              </w:rPr>
              <w:t>:</w:t>
            </w:r>
          </w:p>
          <w:p w:rsidRPr="00D74583" w:rsidR="00C03DFC" w:rsidP="56C9FA64" w:rsidRDefault="00C03DFC" w14:paraId="5D9AC6E0" wp14:textId="5F17F253">
            <w:pPr>
              <w:numPr>
                <w:ilvl w:val="0"/>
                <w:numId w:val="6"/>
              </w:numPr>
              <w:spacing w:line="264" w:lineRule="auto"/>
              <w:contextualSpacing/>
              <w:jc w:val="both"/>
              <w:rPr>
                <w:rFonts w:ascii="Calibri" w:hAnsi="Calibri" w:cs="Calibri" w:asciiTheme="minorAscii" w:hAnsiTheme="minorAscii" w:cstheme="minorAscii"/>
                <w:sz w:val="22"/>
                <w:szCs w:val="22"/>
                <w:lang w:val="it-IT"/>
              </w:rPr>
            </w:pPr>
            <w:r w:rsidRPr="56C9FA64" w:rsidR="00C03DFC">
              <w:rPr>
                <w:rFonts w:ascii="Calibri" w:hAnsi="Calibri" w:cs="Calibri" w:asciiTheme="minorAscii" w:hAnsiTheme="minorAscii" w:cstheme="minorAscii"/>
                <w:sz w:val="22"/>
                <w:szCs w:val="22"/>
                <w:lang w:val="it-IT"/>
              </w:rPr>
              <w:t>Melick</w:t>
            </w:r>
            <w:r w:rsidRPr="56C9FA64" w:rsidR="00C03DFC">
              <w:rPr>
                <w:rFonts w:ascii="Calibri" w:hAnsi="Calibri" w:cs="Calibri" w:asciiTheme="minorAscii" w:hAnsiTheme="minorAscii" w:cstheme="minorAscii"/>
                <w:sz w:val="22"/>
                <w:szCs w:val="22"/>
                <w:lang w:val="it-IT"/>
              </w:rPr>
              <w:t xml:space="preserve">, T. in </w:t>
            </w:r>
            <w:r w:rsidRPr="56C9FA64" w:rsidR="00C03DFC">
              <w:rPr>
                <w:rFonts w:ascii="Calibri" w:hAnsi="Calibri" w:cs="Calibri" w:asciiTheme="minorAscii" w:hAnsiTheme="minorAscii" w:cstheme="minorAscii"/>
                <w:sz w:val="22"/>
                <w:szCs w:val="22"/>
                <w:lang w:val="it-IT"/>
              </w:rPr>
              <w:t>Morill</w:t>
            </w:r>
            <w:r w:rsidRPr="56C9FA64" w:rsidR="00C03DFC">
              <w:rPr>
                <w:rFonts w:ascii="Calibri" w:hAnsi="Calibri" w:cs="Calibri" w:asciiTheme="minorAscii" w:hAnsiTheme="minorAscii" w:cstheme="minorAscii"/>
                <w:sz w:val="22"/>
                <w:szCs w:val="22"/>
                <w:lang w:val="it-IT"/>
              </w:rPr>
              <w:t xml:space="preserve">, R. (2016). </w:t>
            </w:r>
            <w:r w:rsidRPr="56C9FA64" w:rsidR="00C03DFC">
              <w:rPr>
                <w:rFonts w:ascii="Calibri" w:hAnsi="Calibri" w:cs="Calibri" w:asciiTheme="minorAscii" w:hAnsiTheme="minorAscii" w:cstheme="minorAscii"/>
                <w:i w:val="1"/>
                <w:iCs w:val="1"/>
                <w:sz w:val="22"/>
                <w:szCs w:val="22"/>
                <w:lang w:val="it-IT"/>
              </w:rPr>
              <w:t>Vitamin</w:t>
            </w:r>
            <w:r w:rsidRPr="56C9FA64" w:rsidR="00C03DFC">
              <w:rPr>
                <w:rFonts w:ascii="Calibri" w:hAnsi="Calibri" w:cs="Calibri" w:asciiTheme="minorAscii" w:hAnsiTheme="minorAscii" w:cstheme="minorAscii"/>
                <w:i w:val="1"/>
                <w:iCs w:val="1"/>
                <w:sz w:val="22"/>
                <w:szCs w:val="22"/>
                <w:lang w:val="it-IT"/>
              </w:rPr>
              <w:t xml:space="preserve"> P</w:t>
            </w:r>
            <w:r w:rsidRPr="56C9FA64" w:rsidR="00C03DFC">
              <w:rPr>
                <w:rFonts w:ascii="Calibri" w:hAnsi="Calibri" w:cs="Calibri" w:asciiTheme="minorAscii" w:hAnsiTheme="minorAscii" w:cstheme="minorAscii"/>
                <w:i w:val="1"/>
                <w:iCs w:val="1"/>
                <w:sz w:val="22"/>
                <w:szCs w:val="22"/>
                <w:lang w:val="it-IT"/>
              </w:rPr>
              <w:t>3 :</w:t>
            </w:r>
            <w:r w:rsidRPr="56C9FA64" w:rsidR="00C03DFC">
              <w:rPr>
                <w:rFonts w:ascii="Calibri" w:hAnsi="Calibri" w:cs="Calibri" w:asciiTheme="minorAscii" w:hAnsiTheme="minorAscii" w:cstheme="minorAscii"/>
                <w:i w:val="1"/>
                <w:iCs w:val="1"/>
                <w:sz w:val="22"/>
                <w:szCs w:val="22"/>
                <w:lang w:val="it-IT"/>
              </w:rPr>
              <w:t xml:space="preserve"> new </w:t>
            </w:r>
            <w:r w:rsidRPr="56C9FA64" w:rsidR="00C03DFC">
              <w:rPr>
                <w:rFonts w:ascii="Calibri" w:hAnsi="Calibri" w:cs="Calibri" w:asciiTheme="minorAscii" w:hAnsiTheme="minorAscii" w:cstheme="minorAscii"/>
                <w:i w:val="1"/>
                <w:iCs w:val="1"/>
                <w:sz w:val="22"/>
                <w:szCs w:val="22"/>
                <w:lang w:val="it-IT"/>
              </w:rPr>
              <w:t>perspectives</w:t>
            </w:r>
            <w:r w:rsidRPr="56C9FA64" w:rsidR="00C03DFC">
              <w:rPr>
                <w:rFonts w:ascii="Calibri" w:hAnsi="Calibri" w:cs="Calibri" w:asciiTheme="minorAscii" w:hAnsiTheme="minorAscii" w:cstheme="minorAscii"/>
                <w:i w:val="1"/>
                <w:iCs w:val="1"/>
                <w:sz w:val="22"/>
                <w:szCs w:val="22"/>
                <w:lang w:val="it-IT"/>
              </w:rPr>
              <w:t xml:space="preserve"> in painting</w:t>
            </w:r>
            <w:r w:rsidRPr="56C9FA64" w:rsidR="00C03DFC">
              <w:rPr>
                <w:rFonts w:ascii="Calibri" w:hAnsi="Calibri" w:cs="Calibri" w:asciiTheme="minorAscii" w:hAnsiTheme="minorAscii" w:cstheme="minorAscii"/>
                <w:sz w:val="22"/>
                <w:szCs w:val="22"/>
                <w:lang w:val="it-IT"/>
              </w:rPr>
              <w:t xml:space="preserve">. </w:t>
            </w:r>
            <w:r w:rsidRPr="56C9FA64" w:rsidR="00C03DFC">
              <w:rPr>
                <w:rFonts w:ascii="Calibri" w:hAnsi="Calibri" w:cs="Calibri" w:asciiTheme="minorAscii" w:hAnsiTheme="minorAscii" w:cstheme="minorAscii"/>
                <w:sz w:val="22"/>
                <w:szCs w:val="22"/>
                <w:lang w:val="it-IT"/>
              </w:rPr>
              <w:t>London</w:t>
            </w:r>
            <w:r w:rsidRPr="56C9FA64" w:rsidR="00C03DFC">
              <w:rPr>
                <w:rFonts w:ascii="Calibri" w:hAnsi="Calibri" w:cs="Calibri" w:asciiTheme="minorAscii" w:hAnsiTheme="minorAscii" w:cstheme="minorAscii"/>
                <w:sz w:val="22"/>
                <w:szCs w:val="22"/>
                <w:lang w:val="it-IT"/>
              </w:rPr>
              <w:t>:</w:t>
            </w:r>
            <w:r w:rsidRPr="56C9FA64" w:rsidR="00C03DFC">
              <w:rPr>
                <w:rFonts w:ascii="Calibri" w:hAnsi="Calibri" w:cs="Calibri" w:asciiTheme="minorAscii" w:hAnsiTheme="minorAscii" w:cstheme="minorAscii"/>
                <w:sz w:val="22"/>
                <w:szCs w:val="22"/>
                <w:lang w:val="it-IT"/>
              </w:rPr>
              <w:t xml:space="preserve"> </w:t>
            </w:r>
            <w:r w:rsidRPr="56C9FA64" w:rsidR="00C03DFC">
              <w:rPr>
                <w:rFonts w:ascii="Calibri" w:hAnsi="Calibri" w:cs="Calibri" w:asciiTheme="minorAscii" w:hAnsiTheme="minorAscii" w:cstheme="minorAscii"/>
                <w:sz w:val="22"/>
                <w:szCs w:val="22"/>
                <w:lang w:val="it-IT"/>
              </w:rPr>
              <w:t>Phaidon</w:t>
            </w:r>
            <w:r w:rsidRPr="56C9FA64" w:rsidR="36095AAE">
              <w:rPr>
                <w:rFonts w:ascii="Calibri" w:hAnsi="Calibri" w:cs="Calibri" w:asciiTheme="minorAscii" w:hAnsiTheme="minorAscii" w:cstheme="minorAscii"/>
                <w:sz w:val="22"/>
                <w:szCs w:val="22"/>
                <w:lang w:val="it-IT"/>
              </w:rPr>
              <w:t>.</w:t>
            </w:r>
          </w:p>
          <w:p w:rsidRPr="00D74583" w:rsidR="00AC7407" w:rsidP="56C9FA64" w:rsidRDefault="00AC7407" w14:paraId="1CB8C63B" wp14:textId="04C47019">
            <w:pPr>
              <w:numPr>
                <w:ilvl w:val="0"/>
                <w:numId w:val="6"/>
              </w:numPr>
              <w:spacing w:line="264" w:lineRule="auto"/>
              <w:contextualSpacing/>
              <w:jc w:val="both"/>
              <w:rPr>
                <w:rFonts w:ascii="Calibri" w:hAnsi="Calibri" w:cs="Calibri" w:asciiTheme="minorAscii" w:hAnsiTheme="minorAscii" w:cstheme="minorAscii"/>
                <w:sz w:val="22"/>
                <w:szCs w:val="22"/>
                <w:lang w:val="it-IT"/>
              </w:rPr>
            </w:pPr>
            <w:r w:rsidRPr="56C9FA64" w:rsidR="00AC7407">
              <w:rPr>
                <w:rFonts w:ascii="Calibri" w:hAnsi="Calibri" w:cs="Calibri" w:asciiTheme="minorAscii" w:hAnsiTheme="minorAscii" w:cstheme="minorAscii"/>
                <w:sz w:val="22"/>
                <w:szCs w:val="22"/>
                <w:lang w:val="it-IT"/>
              </w:rPr>
              <w:t>Manovich</w:t>
            </w:r>
            <w:r w:rsidRPr="56C9FA64" w:rsidR="00AC7407">
              <w:rPr>
                <w:rFonts w:ascii="Calibri" w:hAnsi="Calibri" w:cs="Calibri" w:asciiTheme="minorAscii" w:hAnsiTheme="minorAscii" w:cstheme="minorAscii"/>
                <w:sz w:val="22"/>
                <w:szCs w:val="22"/>
                <w:lang w:val="it-IT"/>
              </w:rPr>
              <w:t xml:space="preserve">, L. (2001). </w:t>
            </w:r>
            <w:r w:rsidRPr="56C9FA64" w:rsidR="00AC7407">
              <w:rPr>
                <w:rFonts w:ascii="Calibri" w:hAnsi="Calibri" w:cs="Calibri" w:asciiTheme="minorAscii" w:hAnsiTheme="minorAscii" w:cstheme="minorAscii"/>
                <w:i w:val="1"/>
                <w:iCs w:val="1"/>
                <w:sz w:val="22"/>
                <w:szCs w:val="22"/>
                <w:lang w:val="it-IT"/>
              </w:rPr>
              <w:t xml:space="preserve">The </w:t>
            </w:r>
            <w:r w:rsidRPr="56C9FA64" w:rsidR="00AC7407">
              <w:rPr>
                <w:rFonts w:ascii="Calibri" w:hAnsi="Calibri" w:cs="Calibri" w:asciiTheme="minorAscii" w:hAnsiTheme="minorAscii" w:cstheme="minorAscii"/>
                <w:i w:val="1"/>
                <w:iCs w:val="1"/>
                <w:sz w:val="22"/>
                <w:szCs w:val="22"/>
                <w:lang w:val="it-IT"/>
              </w:rPr>
              <w:t>language</w:t>
            </w:r>
            <w:r w:rsidRPr="56C9FA64" w:rsidR="00AC7407">
              <w:rPr>
                <w:rFonts w:ascii="Calibri" w:hAnsi="Calibri" w:cs="Calibri" w:asciiTheme="minorAscii" w:hAnsiTheme="minorAscii" w:cstheme="minorAscii"/>
                <w:i w:val="1"/>
                <w:iCs w:val="1"/>
                <w:sz w:val="22"/>
                <w:szCs w:val="22"/>
                <w:lang w:val="it-IT"/>
              </w:rPr>
              <w:t xml:space="preserve"> of new media</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London</w:t>
            </w:r>
            <w:r w:rsidRPr="56C9FA64" w:rsidR="00AC7407">
              <w:rPr>
                <w:rFonts w:ascii="Calibri" w:hAnsi="Calibri" w:cs="Calibri" w:asciiTheme="minorAscii" w:hAnsiTheme="minorAscii" w:cstheme="minorAscii"/>
                <w:sz w:val="22"/>
                <w:szCs w:val="22"/>
                <w:lang w:val="it-IT"/>
              </w:rPr>
              <w:t>:</w:t>
            </w:r>
            <w:r w:rsidRPr="56C9FA64" w:rsidR="00AC7407">
              <w:rPr>
                <w:rFonts w:ascii="Calibri" w:hAnsi="Calibri" w:cs="Calibri" w:asciiTheme="minorAscii" w:hAnsiTheme="minorAscii" w:cstheme="minorAscii"/>
                <w:sz w:val="22"/>
                <w:szCs w:val="22"/>
                <w:lang w:val="it-IT"/>
              </w:rPr>
              <w:t xml:space="preserve"> The MIT Press</w:t>
            </w:r>
            <w:r w:rsidRPr="56C9FA64" w:rsidR="75E4DDD1">
              <w:rPr>
                <w:rFonts w:ascii="Calibri" w:hAnsi="Calibri" w:cs="Calibri" w:asciiTheme="minorAscii" w:hAnsiTheme="minorAscii" w:cstheme="minorAscii"/>
                <w:sz w:val="22"/>
                <w:szCs w:val="22"/>
                <w:lang w:val="it-IT"/>
              </w:rPr>
              <w:t>.</w:t>
            </w:r>
          </w:p>
          <w:p w:rsidRPr="00D74583" w:rsidR="00AC7407" w:rsidP="56C9FA64" w:rsidRDefault="00AC7407" w14:paraId="29B80463" wp14:textId="14B9F7E6">
            <w:pPr>
              <w:numPr>
                <w:ilvl w:val="0"/>
                <w:numId w:val="6"/>
              </w:numPr>
              <w:spacing w:line="264" w:lineRule="auto"/>
              <w:contextualSpacing/>
              <w:jc w:val="both"/>
              <w:rPr>
                <w:rFonts w:ascii="Calibri" w:hAnsi="Calibri" w:cs="Calibri" w:asciiTheme="minorAscii" w:hAnsiTheme="minorAscii" w:cstheme="minorAscii"/>
                <w:sz w:val="22"/>
                <w:szCs w:val="22"/>
                <w:lang w:val="it-IT"/>
              </w:rPr>
            </w:pPr>
            <w:r w:rsidRPr="56C9FA64" w:rsidR="00AC7407">
              <w:rPr>
                <w:rFonts w:ascii="Calibri" w:hAnsi="Calibri" w:cs="Calibri" w:asciiTheme="minorAscii" w:hAnsiTheme="minorAscii" w:cstheme="minorAscii"/>
                <w:sz w:val="22"/>
                <w:szCs w:val="22"/>
                <w:lang w:val="it-IT"/>
              </w:rPr>
              <w:t>Minissale</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G.</w:t>
            </w:r>
            <w:r w:rsidRPr="56C9FA64" w:rsidR="7C1CA623">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w:t>
            </w:r>
            <w:r w:rsidRPr="56C9FA64" w:rsidR="00AC7407">
              <w:rPr>
                <w:rFonts w:ascii="Calibri" w:hAnsi="Calibri" w:cs="Calibri" w:asciiTheme="minorAscii" w:hAnsiTheme="minorAscii" w:cstheme="minorAscii"/>
                <w:sz w:val="22"/>
                <w:szCs w:val="22"/>
                <w:lang w:val="it-IT"/>
              </w:rPr>
              <w:t xml:space="preserve">2013). </w:t>
            </w:r>
            <w:r w:rsidRPr="56C9FA64" w:rsidR="00AC7407">
              <w:rPr>
                <w:rFonts w:ascii="Calibri" w:hAnsi="Calibri" w:cs="Calibri" w:asciiTheme="minorAscii" w:hAnsiTheme="minorAscii" w:cstheme="minorAscii"/>
                <w:i w:val="1"/>
                <w:iCs w:val="1"/>
                <w:sz w:val="22"/>
                <w:szCs w:val="22"/>
                <w:lang w:val="it-IT"/>
              </w:rPr>
              <w:t>Psychology</w:t>
            </w:r>
            <w:r w:rsidRPr="56C9FA64" w:rsidR="00AC7407">
              <w:rPr>
                <w:rFonts w:ascii="Calibri" w:hAnsi="Calibri" w:cs="Calibri" w:asciiTheme="minorAscii" w:hAnsiTheme="minorAscii" w:cstheme="minorAscii"/>
                <w:i w:val="1"/>
                <w:iCs w:val="1"/>
                <w:sz w:val="22"/>
                <w:szCs w:val="22"/>
                <w:lang w:val="it-IT"/>
              </w:rPr>
              <w:t xml:space="preserve"> of </w:t>
            </w:r>
            <w:r w:rsidRPr="56C9FA64" w:rsidR="00AC7407">
              <w:rPr>
                <w:rFonts w:ascii="Calibri" w:hAnsi="Calibri" w:cs="Calibri" w:asciiTheme="minorAscii" w:hAnsiTheme="minorAscii" w:cstheme="minorAscii"/>
                <w:i w:val="1"/>
                <w:iCs w:val="1"/>
                <w:sz w:val="22"/>
                <w:szCs w:val="22"/>
                <w:lang w:val="it-IT"/>
              </w:rPr>
              <w:t>Contemporary</w:t>
            </w:r>
            <w:r w:rsidRPr="56C9FA64" w:rsidR="00AC7407">
              <w:rPr>
                <w:rFonts w:ascii="Calibri" w:hAnsi="Calibri" w:cs="Calibri" w:asciiTheme="minorAscii" w:hAnsiTheme="minorAscii" w:cstheme="minorAscii"/>
                <w:i w:val="1"/>
                <w:iCs w:val="1"/>
                <w:sz w:val="22"/>
                <w:szCs w:val="22"/>
                <w:lang w:val="it-IT"/>
              </w:rPr>
              <w:t xml:space="preserve"> Art</w:t>
            </w:r>
            <w:r w:rsidRPr="56C9FA64" w:rsidR="00AC7407">
              <w:rPr>
                <w:rFonts w:ascii="Calibri" w:hAnsi="Calibri" w:cs="Calibri" w:asciiTheme="minorAscii" w:hAnsiTheme="minorAscii" w:cstheme="minorAscii"/>
                <w:sz w:val="22"/>
                <w:szCs w:val="22"/>
                <w:lang w:val="it-IT"/>
              </w:rPr>
              <w:t xml:space="preserve">. Cambridge </w:t>
            </w:r>
            <w:r w:rsidRPr="56C9FA64" w:rsidR="00AC7407">
              <w:rPr>
                <w:rFonts w:ascii="Calibri" w:hAnsi="Calibri" w:cs="Calibri" w:asciiTheme="minorAscii" w:hAnsiTheme="minorAscii" w:cstheme="minorAscii"/>
                <w:sz w:val="22"/>
                <w:szCs w:val="22"/>
                <w:lang w:val="it-IT"/>
              </w:rPr>
              <w:t>University</w:t>
            </w:r>
            <w:r w:rsidRPr="56C9FA64" w:rsidR="00AC7407">
              <w:rPr>
                <w:rFonts w:ascii="Calibri" w:hAnsi="Calibri" w:cs="Calibri" w:asciiTheme="minorAscii" w:hAnsiTheme="minorAscii" w:cstheme="minorAscii"/>
                <w:sz w:val="22"/>
                <w:szCs w:val="22"/>
                <w:lang w:val="it-IT"/>
              </w:rPr>
              <w:t xml:space="preserve"> Press.</w:t>
            </w:r>
          </w:p>
          <w:p w:rsidR="00AC7407" w:rsidP="56C9FA64" w:rsidRDefault="00AC7407" w14:paraId="1F72F646" wp14:textId="096EDEA5">
            <w:pPr>
              <w:numPr>
                <w:ilvl w:val="0"/>
                <w:numId w:val="6"/>
              </w:numPr>
              <w:spacing w:line="264" w:lineRule="auto"/>
              <w:contextualSpacing/>
              <w:jc w:val="both"/>
              <w:rPr>
                <w:rFonts w:ascii="Calibri" w:hAnsi="Calibri" w:cs="Calibri" w:asciiTheme="minorAscii" w:hAnsiTheme="minorAscii" w:cstheme="minorAscii"/>
                <w:sz w:val="22"/>
                <w:szCs w:val="22"/>
                <w:shd w:val="clear" w:color="auto" w:fill="FFFAF0"/>
                <w:lang w:val="it-IT"/>
              </w:rPr>
            </w:pPr>
            <w:r w:rsidRPr="56C9FA64" w:rsidR="00AC7407">
              <w:rPr>
                <w:rFonts w:ascii="Calibri" w:hAnsi="Calibri" w:cs="Calibri" w:asciiTheme="minorAscii" w:hAnsiTheme="minorAscii" w:cstheme="minorAscii"/>
                <w:sz w:val="22"/>
                <w:szCs w:val="22"/>
                <w:lang w:val="it-IT"/>
              </w:rPr>
              <w:t>Ž</w:t>
            </w:r>
            <w:r w:rsidRPr="56C9FA64" w:rsidR="00E81BDA">
              <w:rPr>
                <w:rFonts w:ascii="Calibri" w:hAnsi="Calibri" w:cs="Calibri" w:asciiTheme="minorAscii" w:hAnsiTheme="minorAscii" w:cstheme="minorAscii"/>
                <w:sz w:val="22"/>
                <w:szCs w:val="22"/>
                <w:lang w:val="it-IT"/>
              </w:rPr>
              <w:t>bona</w:t>
            </w:r>
            <w:r w:rsidRPr="56C9FA64" w:rsidR="00AC7407">
              <w:rPr>
                <w:rFonts w:ascii="Calibri" w:hAnsi="Calibri" w:cs="Calibri" w:asciiTheme="minorAscii" w:hAnsiTheme="minorAscii" w:cstheme="minorAscii"/>
                <w:sz w:val="22"/>
                <w:szCs w:val="22"/>
                <w:lang w:val="it-IT"/>
              </w:rPr>
              <w:t xml:space="preserve">, T. </w:t>
            </w:r>
            <w:r w:rsidRPr="56C9FA64" w:rsidR="00AC7407">
              <w:rPr>
                <w:rFonts w:ascii="Calibri" w:hAnsi="Calibri" w:cs="Calibri" w:asciiTheme="minorAscii" w:hAnsiTheme="minorAscii" w:cstheme="minorAscii"/>
                <w:sz w:val="22"/>
                <w:szCs w:val="22"/>
                <w:lang w:val="it-IT"/>
              </w:rPr>
              <w:t>idr</w:t>
            </w:r>
            <w:r w:rsidRPr="56C9FA64" w:rsidR="00AC7407">
              <w:rPr>
                <w:rFonts w:ascii="Calibri" w:hAnsi="Calibri" w:cs="Calibri" w:asciiTheme="minorAscii" w:hAnsiTheme="minorAscii" w:cstheme="minorAscii"/>
                <w:sz w:val="22"/>
                <w:szCs w:val="22"/>
                <w:lang w:val="it-IT"/>
              </w:rPr>
              <w:t xml:space="preserve">. (2014). </w:t>
            </w:r>
            <w:r w:rsidRPr="56C9FA64" w:rsidR="00AC7407">
              <w:rPr>
                <w:rFonts w:ascii="Calibri" w:hAnsi="Calibri" w:cs="Calibri" w:asciiTheme="minorAscii" w:hAnsiTheme="minorAscii" w:cstheme="minorAscii"/>
                <w:i w:val="1"/>
                <w:iCs w:val="1"/>
                <w:sz w:val="22"/>
                <w:szCs w:val="22"/>
                <w:lang w:val="it-IT"/>
              </w:rPr>
              <w:t>Slika</w:t>
            </w:r>
            <w:r w:rsidRPr="56C9FA64" w:rsidR="00AC7407">
              <w:rPr>
                <w:rFonts w:ascii="Calibri" w:hAnsi="Calibri" w:cs="Calibri" w:asciiTheme="minorAscii" w:hAnsiTheme="minorAscii" w:cstheme="minorAscii"/>
                <w:i w:val="1"/>
                <w:iCs w:val="1"/>
                <w:sz w:val="22"/>
                <w:szCs w:val="22"/>
                <w:lang w:val="it-IT"/>
              </w:rPr>
              <w:t xml:space="preserve"> v </w:t>
            </w:r>
            <w:r w:rsidRPr="56C9FA64" w:rsidR="00AC7407">
              <w:rPr>
                <w:rFonts w:ascii="Calibri" w:hAnsi="Calibri" w:cs="Calibri" w:asciiTheme="minorAscii" w:hAnsiTheme="minorAscii" w:cstheme="minorAscii"/>
                <w:i w:val="1"/>
                <w:iCs w:val="1"/>
                <w:sz w:val="22"/>
                <w:szCs w:val="22"/>
                <w:lang w:val="it-IT"/>
              </w:rPr>
              <w:t>mediju</w:t>
            </w:r>
            <w:r w:rsidRPr="56C9FA64" w:rsidR="00AC7407">
              <w:rPr>
                <w:rFonts w:ascii="Calibri" w:hAnsi="Calibri" w:cs="Calibri" w:asciiTheme="minorAscii" w:hAnsiTheme="minorAscii" w:cstheme="minorAscii"/>
                <w:i w:val="1"/>
                <w:iCs w:val="1"/>
                <w:sz w:val="22"/>
                <w:szCs w:val="22"/>
                <w:lang w:val="it-IT"/>
              </w:rPr>
              <w:t xml:space="preserve"> in </w:t>
            </w:r>
            <w:r w:rsidRPr="56C9FA64" w:rsidR="00AC7407">
              <w:rPr>
                <w:rFonts w:ascii="Calibri" w:hAnsi="Calibri" w:cs="Calibri" w:asciiTheme="minorAscii" w:hAnsiTheme="minorAscii" w:cstheme="minorAscii"/>
                <w:i w:val="1"/>
                <w:iCs w:val="1"/>
                <w:sz w:val="22"/>
                <w:szCs w:val="22"/>
                <w:lang w:val="it-IT"/>
              </w:rPr>
              <w:t>digitalna</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tvorba</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študijska</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izdaja</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tematskih</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spisov</w:t>
            </w:r>
            <w:r w:rsidRPr="56C9FA64" w:rsidR="00AC7407">
              <w:rPr>
                <w:rFonts w:ascii="Calibri" w:hAnsi="Calibri" w:cs="Calibri" w:asciiTheme="minorAscii" w:hAnsiTheme="minorAscii" w:cstheme="minorAscii"/>
                <w:i w:val="1"/>
                <w:iCs w:val="1"/>
                <w:sz w:val="22"/>
                <w:szCs w:val="22"/>
                <w:lang w:val="it-IT"/>
              </w:rPr>
              <w:t xml:space="preserve"> o </w:t>
            </w:r>
            <w:r w:rsidRPr="56C9FA64" w:rsidR="00AC7407">
              <w:rPr>
                <w:rFonts w:ascii="Calibri" w:hAnsi="Calibri" w:cs="Calibri" w:asciiTheme="minorAscii" w:hAnsiTheme="minorAscii" w:cstheme="minorAscii"/>
                <w:i w:val="1"/>
                <w:iCs w:val="1"/>
                <w:sz w:val="22"/>
                <w:szCs w:val="22"/>
                <w:lang w:val="it-IT"/>
              </w:rPr>
              <w:t>novomedijskih</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umetniških</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pojavih</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predstavlja</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izbor</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teoretskih</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izhodišč</w:t>
            </w:r>
            <w:r w:rsidRPr="56C9FA64" w:rsidR="00AC7407">
              <w:rPr>
                <w:rFonts w:ascii="Calibri" w:hAnsi="Calibri" w:cs="Calibri" w:asciiTheme="minorAscii" w:hAnsiTheme="minorAscii" w:cstheme="minorAscii"/>
                <w:i w:val="1"/>
                <w:iCs w:val="1"/>
                <w:sz w:val="22"/>
                <w:szCs w:val="22"/>
                <w:lang w:val="it-IT"/>
              </w:rPr>
              <w:t xml:space="preserve"> in </w:t>
            </w:r>
            <w:r w:rsidRPr="56C9FA64" w:rsidR="00AC7407">
              <w:rPr>
                <w:rFonts w:ascii="Calibri" w:hAnsi="Calibri" w:cs="Calibri" w:asciiTheme="minorAscii" w:hAnsiTheme="minorAscii" w:cstheme="minorAscii"/>
                <w:i w:val="1"/>
                <w:iCs w:val="1"/>
                <w:sz w:val="22"/>
                <w:szCs w:val="22"/>
                <w:lang w:val="it-IT"/>
              </w:rPr>
              <w:t>avtorskih</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inscenacij</w:t>
            </w:r>
            <w:r w:rsidRPr="56C9FA64" w:rsidR="00AC7407">
              <w:rPr>
                <w:rFonts w:ascii="Calibri" w:hAnsi="Calibri" w:cs="Calibri" w:asciiTheme="minorAscii" w:hAnsiTheme="minorAscii" w:cstheme="minorAscii"/>
                <w:i w:val="1"/>
                <w:iCs w:val="1"/>
                <w:sz w:val="22"/>
                <w:szCs w:val="22"/>
                <w:lang w:val="it-IT"/>
              </w:rPr>
              <w:t xml:space="preserve"> v </w:t>
            </w:r>
            <w:r w:rsidRPr="56C9FA64" w:rsidR="00AC7407">
              <w:rPr>
                <w:rFonts w:ascii="Calibri" w:hAnsi="Calibri" w:cs="Calibri" w:asciiTheme="minorAscii" w:hAnsiTheme="minorAscii" w:cstheme="minorAscii"/>
                <w:i w:val="1"/>
                <w:iCs w:val="1"/>
                <w:sz w:val="22"/>
                <w:szCs w:val="22"/>
                <w:lang w:val="it-IT"/>
              </w:rPr>
              <w:t>kulturno-umetniškem</w:t>
            </w:r>
            <w:r w:rsidRPr="56C9FA64" w:rsidR="00AC7407">
              <w:rPr>
                <w:rFonts w:ascii="Calibri" w:hAnsi="Calibri" w:cs="Calibri" w:asciiTheme="minorAscii" w:hAnsiTheme="minorAscii" w:cstheme="minorAscii"/>
                <w:i w:val="1"/>
                <w:iCs w:val="1"/>
                <w:sz w:val="22"/>
                <w:szCs w:val="22"/>
                <w:lang w:val="it-IT"/>
              </w:rPr>
              <w:t xml:space="preserve"> </w:t>
            </w:r>
            <w:r w:rsidRPr="56C9FA64" w:rsidR="00AC7407">
              <w:rPr>
                <w:rFonts w:ascii="Calibri" w:hAnsi="Calibri" w:cs="Calibri" w:asciiTheme="minorAscii" w:hAnsiTheme="minorAscii" w:cstheme="minorAscii"/>
                <w:i w:val="1"/>
                <w:iCs w:val="1"/>
                <w:sz w:val="22"/>
                <w:szCs w:val="22"/>
                <w:lang w:val="it-IT"/>
              </w:rPr>
              <w:t>okolju</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Univerza</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na</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Primorskem</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Znanstveno-raziskovalno</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središče</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Univerzitetna</w:t>
            </w:r>
            <w:r w:rsidRPr="56C9FA64" w:rsidR="00AC7407">
              <w:rPr>
                <w:rFonts w:ascii="Calibri" w:hAnsi="Calibri" w:cs="Calibri" w:asciiTheme="minorAscii" w:hAnsiTheme="minorAscii" w:cstheme="minorAscii"/>
                <w:sz w:val="22"/>
                <w:szCs w:val="22"/>
                <w:lang w:val="it-IT"/>
              </w:rPr>
              <w:t xml:space="preserve"> </w:t>
            </w:r>
            <w:r w:rsidRPr="56C9FA64" w:rsidR="00AC7407">
              <w:rPr>
                <w:rFonts w:ascii="Calibri" w:hAnsi="Calibri" w:cs="Calibri" w:asciiTheme="minorAscii" w:hAnsiTheme="minorAscii" w:cstheme="minorAscii"/>
                <w:sz w:val="22"/>
                <w:szCs w:val="22"/>
                <w:lang w:val="it-IT"/>
              </w:rPr>
              <w:t>založba</w:t>
            </w:r>
            <w:r w:rsidRPr="56C9FA64" w:rsidR="00AC7407">
              <w:rPr>
                <w:rFonts w:ascii="Calibri" w:hAnsi="Calibri" w:cs="Calibri" w:asciiTheme="minorAscii" w:hAnsiTheme="minorAscii" w:cstheme="minorAscii"/>
                <w:sz w:val="22"/>
                <w:szCs w:val="22"/>
                <w:lang w:val="it-IT"/>
              </w:rPr>
              <w:t xml:space="preserve"> Annales</w:t>
            </w:r>
            <w:r w:rsidRPr="56C9FA64" w:rsidR="0ACB3C5E">
              <w:rPr>
                <w:rFonts w:ascii="Calibri" w:hAnsi="Calibri" w:cs="Calibri" w:asciiTheme="minorAscii" w:hAnsiTheme="minorAscii" w:cstheme="minorAscii"/>
                <w:sz w:val="22"/>
                <w:szCs w:val="22"/>
                <w:lang w:val="it-IT"/>
              </w:rPr>
              <w:t>.</w:t>
            </w:r>
          </w:p>
          <w:p w:rsidRPr="00904DFE" w:rsidR="00701E96" w:rsidP="00813735" w:rsidRDefault="00701E96" w14:paraId="1CB2F07E" wp14:textId="77777777">
            <w:pPr>
              <w:spacing w:line="264" w:lineRule="auto"/>
              <w:rPr>
                <w:rFonts w:ascii="Calibri" w:hAnsi="Calibri" w:cs="Calibri"/>
                <w:sz w:val="22"/>
                <w:szCs w:val="22"/>
                <w:u w:val="single"/>
                <w:lang w:val="it-IT"/>
              </w:rPr>
            </w:pPr>
            <w:proofErr w:type="spellStart"/>
            <w:r w:rsidRPr="00904DFE">
              <w:rPr>
                <w:rFonts w:ascii="Calibri" w:hAnsi="Calibri" w:cs="Calibri"/>
                <w:sz w:val="22"/>
                <w:szCs w:val="22"/>
                <w:u w:val="single"/>
                <w:lang w:val="it-IT"/>
              </w:rPr>
              <w:t>Dodatna</w:t>
            </w:r>
            <w:proofErr w:type="spellEnd"/>
            <w:r w:rsidRPr="00904DFE">
              <w:rPr>
                <w:rFonts w:ascii="Calibri" w:hAnsi="Calibri" w:cs="Calibri"/>
                <w:sz w:val="22"/>
                <w:szCs w:val="22"/>
                <w:u w:val="single"/>
                <w:lang w:val="it-IT"/>
              </w:rPr>
              <w:t xml:space="preserve"> </w:t>
            </w:r>
            <w:proofErr w:type="spellStart"/>
            <w:r w:rsidRPr="00904DFE">
              <w:rPr>
                <w:rFonts w:ascii="Calibri" w:hAnsi="Calibri" w:cs="Calibri"/>
                <w:sz w:val="22"/>
                <w:szCs w:val="22"/>
                <w:u w:val="single"/>
                <w:lang w:val="it-IT"/>
              </w:rPr>
              <w:t>literatura</w:t>
            </w:r>
            <w:proofErr w:type="spellEnd"/>
            <w:r w:rsidRPr="00904DFE">
              <w:rPr>
                <w:rFonts w:ascii="Calibri" w:hAnsi="Calibri" w:cs="Calibri"/>
                <w:sz w:val="22"/>
                <w:szCs w:val="22"/>
                <w:u w:val="single"/>
                <w:lang w:val="it-IT"/>
              </w:rPr>
              <w:t>/</w:t>
            </w:r>
            <w:proofErr w:type="spellStart"/>
            <w:r w:rsidRPr="00904DFE">
              <w:rPr>
                <w:rFonts w:ascii="Calibri" w:hAnsi="Calibri" w:cs="Calibri"/>
                <w:sz w:val="22"/>
                <w:szCs w:val="22"/>
                <w:u w:val="single"/>
                <w:lang w:val="it-IT"/>
              </w:rPr>
              <w:t>Additional</w:t>
            </w:r>
            <w:proofErr w:type="spellEnd"/>
            <w:r w:rsidRPr="00904DFE">
              <w:rPr>
                <w:rFonts w:ascii="Calibri" w:hAnsi="Calibri" w:cs="Calibri"/>
                <w:sz w:val="22"/>
                <w:szCs w:val="22"/>
                <w:u w:val="single"/>
                <w:lang w:val="it-IT"/>
              </w:rPr>
              <w:t xml:space="preserve"> </w:t>
            </w:r>
            <w:proofErr w:type="spellStart"/>
            <w:r w:rsidRPr="00904DFE">
              <w:rPr>
                <w:rFonts w:ascii="Calibri" w:hAnsi="Calibri" w:cs="Calibri"/>
                <w:sz w:val="22"/>
                <w:szCs w:val="22"/>
                <w:u w:val="single"/>
                <w:lang w:val="it-IT"/>
              </w:rPr>
              <w:t>readings</w:t>
            </w:r>
            <w:proofErr w:type="spellEnd"/>
            <w:r w:rsidRPr="00904DFE">
              <w:rPr>
                <w:rFonts w:ascii="Calibri" w:hAnsi="Calibri" w:cs="Calibri"/>
                <w:sz w:val="22"/>
                <w:szCs w:val="22"/>
                <w:u w:val="single"/>
                <w:lang w:val="it-IT"/>
              </w:rPr>
              <w:t>:</w:t>
            </w:r>
          </w:p>
          <w:p w:rsidR="00E81BDA" w:rsidP="00E81BDA" w:rsidRDefault="00E81BDA" w14:paraId="47D31CF1" wp14:textId="77777777">
            <w:pPr>
              <w:pStyle w:val="Odstavekseznama"/>
              <w:numPr>
                <w:ilvl w:val="0"/>
                <w:numId w:val="6"/>
              </w:numPr>
              <w:tabs>
                <w:tab w:val="left" w:pos="737"/>
              </w:tabs>
              <w:spacing w:line="264" w:lineRule="auto"/>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Felix-</w:t>
            </w:r>
            <w:proofErr w:type="spellStart"/>
            <w:r>
              <w:rPr>
                <w:rFonts w:asciiTheme="minorHAnsi" w:hAnsiTheme="minorHAnsi" w:cstheme="minorHAnsi"/>
                <w:color w:val="000000" w:themeColor="text1"/>
                <w:sz w:val="22"/>
                <w:szCs w:val="22"/>
                <w:lang w:val="en-US"/>
              </w:rPr>
              <w:t>Jager</w:t>
            </w:r>
            <w:proofErr w:type="spellEnd"/>
            <w:r>
              <w:rPr>
                <w:rFonts w:asciiTheme="minorHAnsi" w:hAnsiTheme="minorHAnsi" w:cstheme="minorHAnsi"/>
                <w:color w:val="000000" w:themeColor="text1"/>
                <w:sz w:val="22"/>
                <w:szCs w:val="22"/>
                <w:lang w:val="en-US"/>
              </w:rPr>
              <w:t xml:space="preserve">, S. (2020). </w:t>
            </w:r>
            <w:r w:rsidRPr="00BB26DB">
              <w:rPr>
                <w:rFonts w:asciiTheme="minorHAnsi" w:hAnsiTheme="minorHAnsi" w:cstheme="minorHAnsi"/>
                <w:i/>
                <w:color w:val="000000" w:themeColor="text1"/>
                <w:sz w:val="22"/>
                <w:szCs w:val="22"/>
                <w:lang w:val="en-US"/>
              </w:rPr>
              <w:t xml:space="preserve">Art Theory for a Global Pluralistic Age: The </w:t>
            </w:r>
            <w:proofErr w:type="spellStart"/>
            <w:r w:rsidRPr="00BB26DB">
              <w:rPr>
                <w:rFonts w:asciiTheme="minorHAnsi" w:hAnsiTheme="minorHAnsi" w:cstheme="minorHAnsi"/>
                <w:i/>
                <w:color w:val="000000" w:themeColor="text1"/>
                <w:sz w:val="22"/>
                <w:szCs w:val="22"/>
                <w:lang w:val="en-US"/>
              </w:rPr>
              <w:t>Glocal</w:t>
            </w:r>
            <w:proofErr w:type="spellEnd"/>
            <w:r w:rsidRPr="00BB26DB">
              <w:rPr>
                <w:rFonts w:asciiTheme="minorHAnsi" w:hAnsiTheme="minorHAnsi" w:cstheme="minorHAnsi"/>
                <w:i/>
                <w:color w:val="000000" w:themeColor="text1"/>
                <w:sz w:val="22"/>
                <w:szCs w:val="22"/>
                <w:lang w:val="en-US"/>
              </w:rPr>
              <w:t xml:space="preserve"> Artist</w:t>
            </w:r>
            <w:r>
              <w:rPr>
                <w:rFonts w:asciiTheme="minorHAnsi" w:hAnsiTheme="minorHAnsi" w:cstheme="minorHAnsi"/>
                <w:color w:val="000000" w:themeColor="text1"/>
                <w:sz w:val="22"/>
                <w:szCs w:val="22"/>
                <w:lang w:val="en-US"/>
              </w:rPr>
              <w:t>. Cham: Palgrave Macmillan.</w:t>
            </w:r>
          </w:p>
          <w:p w:rsidRPr="00D74583" w:rsidR="00E81BDA" w:rsidP="00D74583" w:rsidRDefault="00E81BDA" w14:paraId="08C16D78" wp14:textId="77777777">
            <w:pPr>
              <w:pStyle w:val="Odstavekseznama"/>
              <w:numPr>
                <w:ilvl w:val="0"/>
                <w:numId w:val="6"/>
              </w:numPr>
              <w:tabs>
                <w:tab w:val="left" w:pos="737"/>
              </w:tabs>
              <w:spacing w:line="264" w:lineRule="auto"/>
              <w:rPr>
                <w:rFonts w:asciiTheme="minorHAnsi" w:hAnsiTheme="minorHAnsi" w:cstheme="minorHAnsi"/>
                <w:color w:val="000000" w:themeColor="text1"/>
                <w:sz w:val="22"/>
                <w:szCs w:val="22"/>
                <w:lang w:val="en-US"/>
              </w:rPr>
            </w:pPr>
            <w:r w:rsidRPr="00D74583">
              <w:rPr>
                <w:rFonts w:asciiTheme="minorHAnsi" w:hAnsiTheme="minorHAnsi" w:cstheme="minorHAnsi"/>
                <w:color w:val="000000" w:themeColor="text1"/>
                <w:sz w:val="22"/>
                <w:szCs w:val="22"/>
                <w:lang w:val="en-US"/>
              </w:rPr>
              <w:t xml:space="preserve">Heller, N. G. (2019). </w:t>
            </w:r>
            <w:r w:rsidRPr="00D74583">
              <w:rPr>
                <w:rFonts w:asciiTheme="minorHAnsi" w:hAnsiTheme="minorHAnsi" w:cstheme="minorHAnsi"/>
                <w:i/>
                <w:color w:val="000000" w:themeColor="text1"/>
                <w:sz w:val="22"/>
                <w:szCs w:val="22"/>
                <w:lang w:val="en-US"/>
              </w:rPr>
              <w:t>Why a Painting is Like a Pizza: A Guide to understanding and Enjoying Modern Art</w:t>
            </w:r>
            <w:r w:rsidRPr="00D74583">
              <w:rPr>
                <w:rFonts w:asciiTheme="minorHAnsi" w:hAnsiTheme="minorHAnsi" w:cstheme="minorHAnsi"/>
                <w:color w:val="000000" w:themeColor="text1"/>
                <w:sz w:val="22"/>
                <w:szCs w:val="22"/>
                <w:lang w:val="en-US"/>
              </w:rPr>
              <w:t>. Princeton: Princeton University Press.</w:t>
            </w:r>
          </w:p>
          <w:p w:rsidRPr="00D74583" w:rsidR="00E81BDA" w:rsidP="00D74583" w:rsidRDefault="00E81BDA" w14:paraId="615DF27A" wp14:textId="77777777">
            <w:pPr>
              <w:pStyle w:val="Odstavekseznama"/>
              <w:numPr>
                <w:ilvl w:val="0"/>
                <w:numId w:val="6"/>
              </w:numPr>
              <w:rPr>
                <w:rFonts w:asciiTheme="minorHAnsi" w:hAnsiTheme="minorHAnsi" w:cstheme="minorHAnsi"/>
                <w:color w:val="000000" w:themeColor="text1"/>
                <w:sz w:val="22"/>
                <w:szCs w:val="22"/>
                <w:lang w:val="en-US"/>
              </w:rPr>
            </w:pPr>
            <w:proofErr w:type="spellStart"/>
            <w:r w:rsidRPr="00D74583">
              <w:rPr>
                <w:rFonts w:asciiTheme="minorHAnsi" w:hAnsiTheme="minorHAnsi" w:cstheme="minorHAnsi"/>
                <w:color w:val="000000" w:themeColor="text1"/>
                <w:sz w:val="22"/>
                <w:szCs w:val="22"/>
                <w:lang w:val="en-US"/>
              </w:rPr>
              <w:t>Samonds</w:t>
            </w:r>
            <w:proofErr w:type="spellEnd"/>
            <w:r w:rsidRPr="00D74583">
              <w:rPr>
                <w:rFonts w:asciiTheme="minorHAnsi" w:hAnsiTheme="minorHAnsi" w:cstheme="minorHAnsi"/>
                <w:color w:val="000000" w:themeColor="text1"/>
                <w:sz w:val="22"/>
                <w:szCs w:val="22"/>
                <w:lang w:val="en-US"/>
              </w:rPr>
              <w:t xml:space="preserve">, M. (2019). </w:t>
            </w:r>
            <w:r w:rsidRPr="00D74583">
              <w:rPr>
                <w:rFonts w:asciiTheme="minorHAnsi" w:hAnsiTheme="minorHAnsi" w:cstheme="minorHAnsi"/>
                <w:i/>
                <w:color w:val="000000" w:themeColor="text1"/>
                <w:sz w:val="22"/>
                <w:szCs w:val="22"/>
                <w:lang w:val="en-US"/>
              </w:rPr>
              <w:t>The Appeal of Art in Modernity</w:t>
            </w:r>
            <w:r w:rsidRPr="00D74583">
              <w:rPr>
                <w:rFonts w:asciiTheme="minorHAnsi" w:hAnsiTheme="minorHAnsi" w:cstheme="minorHAnsi"/>
                <w:color w:val="000000" w:themeColor="text1"/>
                <w:sz w:val="22"/>
                <w:szCs w:val="22"/>
                <w:lang w:val="en-US"/>
              </w:rPr>
              <w:t>. London: Routledge.</w:t>
            </w:r>
          </w:p>
          <w:p w:rsidRPr="00904DFE" w:rsidR="00701E96" w:rsidP="00D74583" w:rsidRDefault="00701E96" w14:paraId="08CE6F91" wp14:textId="77777777">
            <w:pPr>
              <w:pStyle w:val="Odstavekseznama"/>
            </w:pPr>
          </w:p>
        </w:tc>
      </w:tr>
      <w:tr xmlns:wp14="http://schemas.microsoft.com/office/word/2010/wordml" w:rsidRPr="00904DFE" w:rsidR="00701E96" w:rsidTr="56C9FA64" w14:paraId="5DF31117" wp14:textId="77777777">
        <w:trPr>
          <w:trHeight w:val="73"/>
        </w:trPr>
        <w:tc>
          <w:tcPr>
            <w:tcW w:w="4720" w:type="dxa"/>
            <w:gridSpan w:val="2"/>
            <w:tcBorders>
              <w:top w:val="nil"/>
              <w:left w:val="nil"/>
              <w:bottom w:val="single" w:color="auto" w:sz="4" w:space="0"/>
              <w:right w:val="nil"/>
            </w:tcBorders>
            <w:tcMar/>
          </w:tcPr>
          <w:p w:rsidRPr="00904DFE" w:rsidR="00701E96" w:rsidP="00813735" w:rsidRDefault="00701E96" w14:paraId="61CDCEAD" wp14:textId="77777777">
            <w:pPr>
              <w:spacing w:line="264" w:lineRule="auto"/>
              <w:rPr>
                <w:rFonts w:ascii="Calibri" w:hAnsi="Calibri" w:cs="Calibri"/>
                <w:b/>
                <w:bCs/>
                <w:sz w:val="22"/>
                <w:szCs w:val="22"/>
              </w:rPr>
            </w:pPr>
          </w:p>
          <w:p w:rsidRPr="00904DFE" w:rsidR="00701E96" w:rsidP="00813735" w:rsidRDefault="00701E96" w14:paraId="5FE0A1B0" wp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701E96" w:rsidP="00813735" w:rsidRDefault="00701E96" w14:paraId="6BB9E253" wp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701E96" w:rsidP="00813735" w:rsidRDefault="00701E96" w14:paraId="23DE523C" wp14:textId="77777777">
            <w:pPr>
              <w:spacing w:line="264" w:lineRule="auto"/>
              <w:rPr>
                <w:rFonts w:ascii="Calibri" w:hAnsi="Calibri" w:cs="Calibri"/>
                <w:b/>
                <w:sz w:val="22"/>
                <w:szCs w:val="22"/>
              </w:rPr>
            </w:pPr>
          </w:p>
          <w:p w:rsidRPr="00904DFE" w:rsidR="00701E96" w:rsidP="00813735" w:rsidRDefault="00701E96" w14:paraId="7628FA9A" wp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xmlns:wp14="http://schemas.microsoft.com/office/word/2010/wordml" w:rsidRPr="00904DFE" w:rsidR="00701E96" w:rsidTr="56C9FA64" w14:paraId="0B418E3E" wp14:textId="77777777">
        <w:trPr>
          <w:trHeight w:val="409"/>
        </w:trPr>
        <w:tc>
          <w:tcPr>
            <w:tcW w:w="4720" w:type="dxa"/>
            <w:gridSpan w:val="2"/>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3D2B9422" wp14:textId="77777777">
            <w:pPr>
              <w:spacing w:line="264" w:lineRule="auto"/>
              <w:rPr>
                <w:rFonts w:ascii="Calibri" w:hAnsi="Calibri" w:cs="Calibri"/>
                <w:sz w:val="22"/>
                <w:szCs w:val="22"/>
                <w:u w:val="single"/>
              </w:rPr>
            </w:pPr>
            <w:r w:rsidRPr="00904DFE">
              <w:rPr>
                <w:rFonts w:ascii="Calibri" w:hAnsi="Calibri" w:cs="Calibri"/>
                <w:sz w:val="22"/>
                <w:szCs w:val="22"/>
                <w:u w:val="single"/>
              </w:rPr>
              <w:t xml:space="preserve">Cilji: </w:t>
            </w:r>
          </w:p>
          <w:p w:rsidRPr="00904DFE" w:rsidR="00701E96" w:rsidP="00813735" w:rsidRDefault="00701E96" w14:paraId="18678BFD" wp14:textId="77777777">
            <w:pPr>
              <w:spacing w:line="264" w:lineRule="auto"/>
              <w:rPr>
                <w:rFonts w:ascii="Calibri" w:hAnsi="Calibri" w:cs="Calibri"/>
                <w:sz w:val="22"/>
                <w:szCs w:val="22"/>
                <w:lang w:val="it-IT"/>
              </w:rPr>
            </w:pPr>
            <w:r w:rsidRPr="00904DFE">
              <w:rPr>
                <w:rFonts w:ascii="Calibri" w:hAnsi="Calibri" w:cs="Calibri"/>
                <w:sz w:val="22"/>
                <w:szCs w:val="22"/>
              </w:rPr>
              <w:t xml:space="preserve">Poznavanje sodobnih umetniških praks. </w:t>
            </w:r>
            <w:proofErr w:type="spellStart"/>
            <w:r w:rsidRPr="00904DFE">
              <w:rPr>
                <w:rFonts w:ascii="Calibri" w:hAnsi="Calibri" w:cs="Calibri"/>
                <w:sz w:val="22"/>
                <w:szCs w:val="22"/>
                <w:lang w:val="it-IT"/>
              </w:rPr>
              <w:t>Opredelitev</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umetniškega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pojava</w:t>
            </w:r>
            <w:proofErr w:type="spellEnd"/>
            <w:r w:rsidRPr="00904DFE">
              <w:rPr>
                <w:rFonts w:ascii="Calibri" w:hAnsi="Calibri" w:cs="Calibri"/>
                <w:sz w:val="22"/>
                <w:szCs w:val="22"/>
                <w:lang w:val="it-IT"/>
              </w:rPr>
              <w:t xml:space="preserve"> v </w:t>
            </w:r>
            <w:proofErr w:type="spellStart"/>
            <w:r w:rsidRPr="00904DFE">
              <w:rPr>
                <w:rFonts w:ascii="Calibri" w:hAnsi="Calibri" w:cs="Calibri"/>
                <w:sz w:val="22"/>
                <w:szCs w:val="22"/>
                <w:lang w:val="it-IT"/>
              </w:rPr>
              <w:t>sodobni</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družbi</w:t>
            </w:r>
            <w:proofErr w:type="spellEnd"/>
            <w:r w:rsidRPr="00904DFE">
              <w:rPr>
                <w:rFonts w:ascii="Calibri" w:hAnsi="Calibri" w:cs="Calibri"/>
                <w:sz w:val="22"/>
                <w:szCs w:val="22"/>
                <w:lang w:val="it-IT"/>
              </w:rPr>
              <w:t xml:space="preserve">. </w:t>
            </w:r>
          </w:p>
          <w:p w:rsidRPr="00904DFE" w:rsidR="00701E96" w:rsidP="00813735" w:rsidRDefault="00701E96" w14:paraId="52E56223" wp14:textId="77777777">
            <w:pPr>
              <w:spacing w:line="264" w:lineRule="auto"/>
              <w:rPr>
                <w:rFonts w:ascii="Calibri" w:hAnsi="Calibri" w:cs="Calibri"/>
                <w:sz w:val="22"/>
                <w:szCs w:val="22"/>
                <w:lang w:val="it-IT"/>
              </w:rPr>
            </w:pPr>
          </w:p>
          <w:p w:rsidRPr="00904DFE" w:rsidR="00701E96" w:rsidP="00813735" w:rsidRDefault="00701E96" w14:paraId="74A0D1E8" wp14:textId="77777777">
            <w:pPr>
              <w:spacing w:line="264" w:lineRule="auto"/>
              <w:rPr>
                <w:rFonts w:ascii="Calibri" w:hAnsi="Calibri" w:cs="Calibri"/>
                <w:sz w:val="22"/>
                <w:szCs w:val="22"/>
                <w:lang w:val="it-IT"/>
              </w:rPr>
            </w:pPr>
            <w:proofErr w:type="spellStart"/>
            <w:r w:rsidRPr="00904DFE">
              <w:rPr>
                <w:rFonts w:ascii="Calibri" w:hAnsi="Calibri" w:cs="Calibri"/>
                <w:sz w:val="22"/>
                <w:szCs w:val="22"/>
                <w:lang w:val="it-IT"/>
              </w:rPr>
              <w:t>Izbrana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poglavja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iz</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sodobnih</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umetniških</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praks</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Izvedba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umetniškega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artefakta</w:t>
            </w:r>
            <w:proofErr w:type="spellEnd"/>
            <w:r w:rsidRPr="00904DFE">
              <w:rPr>
                <w:rFonts w:ascii="Calibri" w:hAnsi="Calibri" w:cs="Calibri"/>
                <w:sz w:val="22"/>
                <w:szCs w:val="22"/>
                <w:lang w:val="it-IT"/>
              </w:rPr>
              <w:t xml:space="preserve"> ali </w:t>
            </w:r>
            <w:proofErr w:type="spellStart"/>
            <w:r w:rsidRPr="00904DFE">
              <w:rPr>
                <w:rFonts w:ascii="Calibri" w:hAnsi="Calibri" w:cs="Calibri"/>
                <w:sz w:val="22"/>
                <w:szCs w:val="22"/>
                <w:lang w:val="it-IT"/>
              </w:rPr>
              <w:t>pojava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kot</w:t>
            </w:r>
            <w:proofErr w:type="spellEnd"/>
            <w:r w:rsidRPr="00904DFE">
              <w:rPr>
                <w:rFonts w:ascii="Calibri" w:hAnsi="Calibri" w:cs="Calibri"/>
                <w:sz w:val="22"/>
                <w:szCs w:val="22"/>
                <w:lang w:val="it-IT"/>
              </w:rPr>
              <w:t xml:space="preserve"> so: </w:t>
            </w:r>
            <w:proofErr w:type="spellStart"/>
            <w:r w:rsidRPr="00904DFE">
              <w:rPr>
                <w:rFonts w:ascii="Calibri" w:hAnsi="Calibri" w:cs="Calibri"/>
                <w:sz w:val="22"/>
                <w:szCs w:val="22"/>
                <w:lang w:val="it-IT"/>
              </w:rPr>
              <w:t>kip</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slika</w:t>
            </w:r>
            <w:proofErr w:type="spellEnd"/>
            <w:r w:rsidRPr="00904DFE">
              <w:rPr>
                <w:rFonts w:ascii="Calibri" w:hAnsi="Calibri" w:cs="Calibri"/>
                <w:sz w:val="22"/>
                <w:szCs w:val="22"/>
                <w:lang w:val="it-IT"/>
              </w:rPr>
              <w:t xml:space="preserve">, performance, video, </w:t>
            </w:r>
            <w:proofErr w:type="spellStart"/>
            <w:r w:rsidRPr="00904DFE">
              <w:rPr>
                <w:rFonts w:ascii="Calibri" w:hAnsi="Calibri" w:cs="Calibri"/>
                <w:sz w:val="22"/>
                <w:szCs w:val="22"/>
                <w:lang w:val="it-IT"/>
              </w:rPr>
              <w:t>fotografija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inštalacija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land</w:t>
            </w:r>
            <w:proofErr w:type="spellEnd"/>
            <w:r w:rsidRPr="00904DFE">
              <w:rPr>
                <w:rFonts w:ascii="Calibri" w:hAnsi="Calibri" w:cs="Calibri"/>
                <w:sz w:val="22"/>
                <w:szCs w:val="22"/>
                <w:lang w:val="it-IT"/>
              </w:rPr>
              <w:t xml:space="preserve"> art, net art, </w:t>
            </w:r>
            <w:proofErr w:type="spellStart"/>
            <w:r w:rsidRPr="00904DFE">
              <w:rPr>
                <w:rFonts w:ascii="Calibri" w:hAnsi="Calibri" w:cs="Calibri"/>
                <w:sz w:val="22"/>
                <w:szCs w:val="22"/>
                <w:lang w:val="it-IT"/>
              </w:rPr>
              <w:t>kiborg</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grafika</w:t>
            </w:r>
            <w:proofErr w:type="spellEnd"/>
            <w:r w:rsidRPr="00904DFE">
              <w:rPr>
                <w:rFonts w:ascii="Calibri" w:hAnsi="Calibri" w:cs="Calibri"/>
                <w:sz w:val="22"/>
                <w:szCs w:val="22"/>
                <w:lang w:val="it-IT"/>
              </w:rPr>
              <w:t xml:space="preserve">, </w:t>
            </w:r>
            <w:proofErr w:type="spellStart"/>
            <w:r w:rsidRPr="00904DFE">
              <w:rPr>
                <w:rFonts w:ascii="Calibri" w:hAnsi="Calibri" w:cs="Calibri"/>
                <w:sz w:val="22"/>
                <w:szCs w:val="22"/>
                <w:lang w:val="it-IT"/>
              </w:rPr>
              <w:t>itd</w:t>
            </w:r>
            <w:proofErr w:type="spellEnd"/>
            <w:r w:rsidRPr="00904DFE">
              <w:rPr>
                <w:rFonts w:ascii="Calibri" w:hAnsi="Calibri" w:cs="Calibri"/>
                <w:sz w:val="22"/>
                <w:szCs w:val="22"/>
                <w:lang w:val="it-IT"/>
              </w:rPr>
              <w:t>.</w:t>
            </w:r>
          </w:p>
          <w:p w:rsidRPr="00904DFE" w:rsidR="00701E96" w:rsidP="00813735" w:rsidRDefault="00701E96" w14:paraId="07547A01" wp14:textId="77777777">
            <w:pPr>
              <w:spacing w:line="264" w:lineRule="auto"/>
              <w:rPr>
                <w:rFonts w:ascii="Calibri" w:hAnsi="Calibri" w:cs="Calibri"/>
                <w:sz w:val="22"/>
                <w:szCs w:val="22"/>
                <w:lang w:val="it-IT"/>
              </w:rPr>
            </w:pPr>
          </w:p>
          <w:p w:rsidRPr="00904DFE" w:rsidR="00701E96" w:rsidP="00813735" w:rsidRDefault="00701E96" w14:paraId="24BEAFB2" wp14:textId="77777777">
            <w:pPr>
              <w:spacing w:line="264" w:lineRule="auto"/>
              <w:rPr>
                <w:rFonts w:ascii="Calibri" w:hAnsi="Calibri" w:cs="Calibri"/>
                <w:sz w:val="22"/>
                <w:szCs w:val="22"/>
                <w:u w:val="single"/>
              </w:rPr>
            </w:pPr>
            <w:r w:rsidRPr="00904DFE">
              <w:rPr>
                <w:rFonts w:ascii="Calibri" w:hAnsi="Calibri" w:cs="Calibri"/>
                <w:sz w:val="22"/>
                <w:szCs w:val="22"/>
                <w:u w:val="single"/>
              </w:rPr>
              <w:t xml:space="preserve">Splošne kompetence: </w:t>
            </w:r>
          </w:p>
          <w:p w:rsidRPr="00904DFE" w:rsidR="00701E96" w:rsidP="00701E96" w:rsidRDefault="00701E96" w14:paraId="46F60092" wp14:textId="77777777">
            <w:pPr>
              <w:numPr>
                <w:ilvl w:val="0"/>
                <w:numId w:val="2"/>
              </w:numPr>
              <w:spacing w:line="264" w:lineRule="auto"/>
              <w:rPr>
                <w:rFonts w:ascii="Calibri" w:hAnsi="Calibri" w:cs="Calibri"/>
                <w:noProof/>
                <w:sz w:val="22"/>
                <w:szCs w:val="22"/>
              </w:rPr>
            </w:pPr>
            <w:r w:rsidRPr="00904DFE">
              <w:rPr>
                <w:rFonts w:ascii="Calibri" w:hAnsi="Calibri" w:cs="Calibri"/>
                <w:noProof/>
                <w:sz w:val="22"/>
                <w:szCs w:val="22"/>
              </w:rPr>
              <w:t>sposobnost prepoznavanja sodobnih umetniških praks,</w:t>
            </w:r>
          </w:p>
          <w:p w:rsidRPr="00904DFE" w:rsidR="00701E96" w:rsidP="00701E96" w:rsidRDefault="00701E96" w14:paraId="4EE01770" wp14:textId="77777777">
            <w:pPr>
              <w:numPr>
                <w:ilvl w:val="0"/>
                <w:numId w:val="2"/>
              </w:numPr>
              <w:spacing w:line="264" w:lineRule="auto"/>
              <w:rPr>
                <w:rFonts w:ascii="Calibri" w:hAnsi="Calibri" w:cs="Calibri"/>
                <w:noProof/>
                <w:sz w:val="22"/>
                <w:szCs w:val="22"/>
              </w:rPr>
            </w:pPr>
            <w:r w:rsidRPr="00904DFE">
              <w:rPr>
                <w:rFonts w:ascii="Calibri" w:hAnsi="Calibri" w:cs="Calibri"/>
                <w:noProof/>
                <w:sz w:val="22"/>
                <w:szCs w:val="22"/>
              </w:rPr>
              <w:t>kreativno izražanje v sodobni družbi,</w:t>
            </w:r>
          </w:p>
          <w:p w:rsidRPr="00904DFE" w:rsidR="00701E96" w:rsidP="00701E96" w:rsidRDefault="00701E96" w14:paraId="43B609B3" wp14:textId="77777777">
            <w:pPr>
              <w:numPr>
                <w:ilvl w:val="0"/>
                <w:numId w:val="2"/>
              </w:numPr>
              <w:spacing w:line="264" w:lineRule="auto"/>
              <w:rPr>
                <w:rFonts w:ascii="Calibri" w:hAnsi="Calibri" w:cs="Calibri"/>
                <w:noProof/>
                <w:sz w:val="22"/>
                <w:szCs w:val="22"/>
              </w:rPr>
            </w:pPr>
            <w:r w:rsidRPr="00904DFE">
              <w:rPr>
                <w:rFonts w:ascii="Calibri" w:hAnsi="Calibri" w:cs="Calibri"/>
                <w:noProof/>
                <w:sz w:val="22"/>
                <w:szCs w:val="22"/>
              </w:rPr>
              <w:t>vloga umetniških praks v sodobni družbi.</w:t>
            </w:r>
          </w:p>
          <w:p w:rsidRPr="00904DFE" w:rsidR="00701E96" w:rsidP="00813735" w:rsidRDefault="00701E96" w14:paraId="5043CB0F" wp14:textId="77777777">
            <w:pPr>
              <w:spacing w:line="264" w:lineRule="auto"/>
              <w:rPr>
                <w:rFonts w:ascii="Calibri" w:hAnsi="Calibri" w:cs="Calibri"/>
                <w:sz w:val="22"/>
                <w:szCs w:val="22"/>
              </w:rPr>
            </w:pPr>
          </w:p>
          <w:p w:rsidRPr="00904DFE" w:rsidR="00701E96" w:rsidP="00813735" w:rsidRDefault="00701E96" w14:paraId="7BB9BAB6" wp14:textId="77777777">
            <w:pPr>
              <w:spacing w:line="264" w:lineRule="auto"/>
              <w:rPr>
                <w:rFonts w:ascii="Calibri" w:hAnsi="Calibri" w:cs="Calibri"/>
                <w:sz w:val="22"/>
                <w:szCs w:val="22"/>
                <w:u w:val="single"/>
              </w:rPr>
            </w:pPr>
            <w:proofErr w:type="spellStart"/>
            <w:r w:rsidRPr="00904DFE">
              <w:rPr>
                <w:rFonts w:ascii="Calibri" w:hAnsi="Calibri" w:cs="Calibri"/>
                <w:sz w:val="22"/>
                <w:szCs w:val="22"/>
                <w:u w:val="single"/>
              </w:rPr>
              <w:t>Predmetnospecifične</w:t>
            </w:r>
            <w:proofErr w:type="spellEnd"/>
            <w:r w:rsidRPr="00904DFE">
              <w:rPr>
                <w:rFonts w:ascii="Calibri" w:hAnsi="Calibri" w:cs="Calibri"/>
                <w:sz w:val="22"/>
                <w:szCs w:val="22"/>
                <w:u w:val="single"/>
              </w:rPr>
              <w:t xml:space="preserve"> kompetence:</w:t>
            </w:r>
          </w:p>
          <w:p w:rsidRPr="00904DFE" w:rsidR="00701E96" w:rsidP="00701E96" w:rsidRDefault="00701E96" w14:paraId="512E4D7F" wp14:textId="77777777">
            <w:pPr>
              <w:numPr>
                <w:ilvl w:val="0"/>
                <w:numId w:val="3"/>
              </w:numPr>
              <w:spacing w:line="264" w:lineRule="auto"/>
              <w:rPr>
                <w:rFonts w:ascii="Calibri" w:hAnsi="Calibri" w:cs="Calibri"/>
                <w:noProof/>
                <w:sz w:val="22"/>
                <w:szCs w:val="22"/>
                <w:lang w:val="it-IT"/>
              </w:rPr>
            </w:pPr>
            <w:r w:rsidRPr="00904DFE">
              <w:rPr>
                <w:rFonts w:ascii="Calibri" w:hAnsi="Calibri" w:cs="Calibri"/>
                <w:noProof/>
                <w:sz w:val="22"/>
                <w:szCs w:val="22"/>
                <w:lang w:val="it-IT"/>
              </w:rPr>
              <w:t>opredelitev umetniškega procesa,</w:t>
            </w:r>
          </w:p>
          <w:p w:rsidRPr="00904DFE" w:rsidR="00701E96" w:rsidP="00701E96" w:rsidRDefault="00701E96" w14:paraId="4BA98FC7" wp14:textId="77777777">
            <w:pPr>
              <w:numPr>
                <w:ilvl w:val="0"/>
                <w:numId w:val="3"/>
              </w:numPr>
              <w:spacing w:line="264" w:lineRule="auto"/>
              <w:rPr>
                <w:rFonts w:ascii="Calibri" w:hAnsi="Calibri" w:cs="Calibri"/>
                <w:noProof/>
                <w:sz w:val="22"/>
                <w:szCs w:val="22"/>
                <w:lang w:val="it-IT"/>
              </w:rPr>
            </w:pPr>
            <w:r w:rsidRPr="00904DFE">
              <w:rPr>
                <w:rFonts w:ascii="Calibri" w:hAnsi="Calibri" w:cs="Calibri"/>
                <w:noProof/>
                <w:sz w:val="22"/>
                <w:szCs w:val="22"/>
                <w:lang w:val="it-IT"/>
              </w:rPr>
              <w:t>izvedba umetniškega artefakta,</w:t>
            </w:r>
          </w:p>
          <w:p w:rsidRPr="00904DFE" w:rsidR="00701E96" w:rsidP="00701E96" w:rsidRDefault="00701E96" w14:paraId="25E87BF3" wp14:textId="77777777">
            <w:pPr>
              <w:numPr>
                <w:ilvl w:val="0"/>
                <w:numId w:val="3"/>
              </w:numPr>
              <w:spacing w:line="264" w:lineRule="auto"/>
              <w:rPr>
                <w:rFonts w:ascii="Calibri" w:hAnsi="Calibri" w:cs="Calibri"/>
                <w:noProof/>
                <w:sz w:val="22"/>
                <w:szCs w:val="22"/>
                <w:lang w:val="en-US"/>
              </w:rPr>
            </w:pPr>
            <w:r w:rsidRPr="00904DFE">
              <w:rPr>
                <w:rFonts w:ascii="Calibri" w:hAnsi="Calibri" w:cs="Calibri"/>
                <w:noProof/>
                <w:sz w:val="22"/>
                <w:szCs w:val="22"/>
                <w:lang w:val="en-US"/>
              </w:rPr>
              <w:t>razčlenitev ideje-koncepta.</w:t>
            </w:r>
          </w:p>
          <w:p w:rsidRPr="00904DFE" w:rsidR="00701E96" w:rsidP="00813735" w:rsidRDefault="00701E96" w14:paraId="07459315" wp14:textId="77777777">
            <w:pPr>
              <w:spacing w:line="264" w:lineRule="auto"/>
              <w:rPr>
                <w:rFonts w:ascii="Calibri" w:hAnsi="Calibri" w:cs="Calibri"/>
                <w:sz w:val="22"/>
                <w:szCs w:val="22"/>
              </w:rPr>
            </w:pPr>
          </w:p>
        </w:tc>
        <w:tc>
          <w:tcPr>
            <w:tcW w:w="152" w:type="dxa"/>
            <w:gridSpan w:val="2"/>
            <w:tcBorders>
              <w:top w:val="nil"/>
              <w:left w:val="single" w:color="auto" w:sz="4" w:space="0"/>
              <w:bottom w:val="nil"/>
              <w:right w:val="single" w:color="auto" w:sz="4" w:space="0"/>
            </w:tcBorders>
            <w:tcMar/>
          </w:tcPr>
          <w:p w:rsidRPr="00904DFE" w:rsidR="00701E96" w:rsidP="00813735" w:rsidRDefault="00701E96" w14:paraId="6537F28F" wp14:textId="77777777">
            <w:pPr>
              <w:spacing w:line="264" w:lineRule="auto"/>
              <w:rPr>
                <w:rFonts w:ascii="Calibri" w:hAnsi="Calibri" w:cs="Calibri"/>
                <w:b/>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46B26604"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Objectives</w:t>
            </w:r>
            <w:r w:rsidRPr="00904DFE">
              <w:rPr>
                <w:rFonts w:ascii="Calibri" w:hAnsi="Calibri" w:cs="Calibri"/>
                <w:sz w:val="22"/>
                <w:szCs w:val="22"/>
                <w:lang w:val="en-GB"/>
              </w:rPr>
              <w:t>:</w:t>
            </w:r>
          </w:p>
          <w:p w:rsidRPr="00904DFE" w:rsidR="00701E96" w:rsidP="00813735" w:rsidRDefault="00701E96" w14:paraId="1C06E108" wp14:textId="77777777">
            <w:pPr>
              <w:spacing w:line="264" w:lineRule="auto"/>
              <w:rPr>
                <w:rFonts w:ascii="Calibri" w:hAnsi="Calibri" w:cs="Calibri"/>
                <w:sz w:val="22"/>
                <w:szCs w:val="22"/>
                <w:lang w:val="en-GB"/>
              </w:rPr>
            </w:pPr>
            <w:r w:rsidRPr="00904DFE">
              <w:rPr>
                <w:rFonts w:ascii="Calibri" w:hAnsi="Calibri" w:cs="Calibri"/>
                <w:sz w:val="22"/>
                <w:szCs w:val="22"/>
                <w:lang w:val="en-GB"/>
              </w:rPr>
              <w:t>Knowledge of contemporary art practices. The definition of the artistic phenomenon in contemporary society.</w:t>
            </w:r>
          </w:p>
          <w:p w:rsidRPr="00904DFE" w:rsidR="00701E96" w:rsidP="00813735" w:rsidRDefault="00701E96" w14:paraId="483CDD19" wp14:textId="77777777">
            <w:pPr>
              <w:spacing w:line="264" w:lineRule="auto"/>
              <w:rPr>
                <w:rFonts w:ascii="Calibri" w:hAnsi="Calibri" w:cs="Calibri"/>
                <w:sz w:val="22"/>
                <w:szCs w:val="22"/>
                <w:lang w:val="en-GB"/>
              </w:rPr>
            </w:pPr>
            <w:r w:rsidRPr="00904DFE">
              <w:rPr>
                <w:rFonts w:ascii="Calibri" w:hAnsi="Calibri" w:cs="Calibri"/>
                <w:sz w:val="22"/>
                <w:szCs w:val="22"/>
                <w:lang w:val="en-GB"/>
              </w:rPr>
              <w:t>Selected chapters from contemporary art practices. Execution of artistic artefact or phenomenon such as a sculpture, painting, performance, video, photography, installation, land art, net art, cyborg, graphics, etc.</w:t>
            </w:r>
          </w:p>
          <w:p w:rsidRPr="00904DFE" w:rsidR="00701E96" w:rsidP="00813735" w:rsidRDefault="00701E96" w14:paraId="4C2BDF75"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General competences</w:t>
            </w:r>
            <w:r w:rsidRPr="00904DFE">
              <w:rPr>
                <w:rFonts w:ascii="Calibri" w:hAnsi="Calibri" w:cs="Calibri"/>
                <w:sz w:val="22"/>
                <w:szCs w:val="22"/>
                <w:lang w:val="en-GB"/>
              </w:rPr>
              <w:t>:</w:t>
            </w:r>
          </w:p>
          <w:p w:rsidRPr="00904DFE" w:rsidR="00701E96" w:rsidP="00701E96" w:rsidRDefault="00701E96" w14:paraId="6F92CC92"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the ability of identifying contemporary artistic practices;</w:t>
            </w:r>
          </w:p>
          <w:p w:rsidRPr="00904DFE" w:rsidR="00701E96" w:rsidP="00701E96" w:rsidRDefault="00701E96" w14:paraId="7AFA802B"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creative expression in contemporary society;</w:t>
            </w:r>
          </w:p>
          <w:p w:rsidRPr="00904DFE" w:rsidR="00701E96" w:rsidP="00701E96" w:rsidRDefault="00701E96" w14:paraId="0F4FFA55"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the role of artistic practices in contemporary society.</w:t>
            </w:r>
          </w:p>
          <w:p w:rsidRPr="00904DFE" w:rsidR="00701E96" w:rsidP="00813735" w:rsidRDefault="00701E96" w14:paraId="4E890570"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rsidRPr="00904DFE" w:rsidR="00701E96" w:rsidP="00701E96" w:rsidRDefault="00701E96" w14:paraId="25B7FE0A"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the definition of artistic process;</w:t>
            </w:r>
          </w:p>
          <w:p w:rsidRPr="00904DFE" w:rsidR="00701E96" w:rsidP="00701E96" w:rsidRDefault="00701E96" w14:paraId="608A5D01"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the execution of an artistic artefact;</w:t>
            </w:r>
          </w:p>
          <w:p w:rsidRPr="00904DFE" w:rsidR="00701E96" w:rsidP="00701E96" w:rsidRDefault="00701E96" w14:paraId="61CB110E" wp14:textId="77777777">
            <w:pPr>
              <w:numPr>
                <w:ilvl w:val="0"/>
                <w:numId w:val="9"/>
              </w:numPr>
              <w:spacing w:line="264" w:lineRule="auto"/>
              <w:rPr>
                <w:rFonts w:ascii="Calibri" w:hAnsi="Calibri" w:cs="Calibri"/>
                <w:sz w:val="22"/>
                <w:szCs w:val="22"/>
                <w:lang w:val="en-GB"/>
              </w:rPr>
            </w:pPr>
            <w:r w:rsidRPr="00904DFE">
              <w:rPr>
                <w:rFonts w:ascii="Calibri" w:hAnsi="Calibri" w:cs="Calibri"/>
                <w:sz w:val="22"/>
                <w:szCs w:val="22"/>
                <w:lang w:val="en-GB"/>
              </w:rPr>
              <w:t>breaking up an idea – a concept.</w:t>
            </w:r>
          </w:p>
        </w:tc>
      </w:tr>
      <w:tr xmlns:wp14="http://schemas.microsoft.com/office/word/2010/wordml" w:rsidRPr="00904DFE" w:rsidR="00701E96" w:rsidTr="56C9FA64" w14:paraId="58061C42" wp14:textId="77777777">
        <w:trPr>
          <w:trHeight w:val="117"/>
        </w:trPr>
        <w:tc>
          <w:tcPr>
            <w:tcW w:w="4730" w:type="dxa"/>
            <w:gridSpan w:val="3"/>
            <w:tcBorders>
              <w:top w:val="nil"/>
              <w:left w:val="nil"/>
              <w:bottom w:val="single" w:color="auto" w:sz="4" w:space="0"/>
              <w:right w:val="nil"/>
            </w:tcBorders>
            <w:tcMar/>
          </w:tcPr>
          <w:p w:rsidRPr="00904DFE" w:rsidR="00701E96" w:rsidP="00813735" w:rsidRDefault="00701E96" w14:paraId="6DFB9E20" wp14:textId="77777777">
            <w:pPr>
              <w:spacing w:line="264" w:lineRule="auto"/>
              <w:rPr>
                <w:rFonts w:ascii="Calibri" w:hAnsi="Calibri" w:cs="Calibri"/>
                <w:b/>
                <w:sz w:val="22"/>
                <w:szCs w:val="22"/>
              </w:rPr>
            </w:pPr>
          </w:p>
          <w:p w:rsidRPr="00904DFE" w:rsidR="00701E96" w:rsidP="00813735" w:rsidRDefault="00701E96" w14:paraId="61D8A54A" wp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701E96" w:rsidP="00813735" w:rsidRDefault="00701E96" w14:paraId="70DF9E56" wp14:textId="77777777">
            <w:pPr>
              <w:spacing w:line="264" w:lineRule="auto"/>
              <w:rPr>
                <w:rFonts w:ascii="Calibri" w:hAnsi="Calibri" w:cs="Calibri"/>
                <w:b/>
                <w:sz w:val="22"/>
                <w:szCs w:val="22"/>
              </w:rPr>
            </w:pPr>
          </w:p>
          <w:p w:rsidRPr="00904DFE" w:rsidR="00701E96" w:rsidP="00813735" w:rsidRDefault="00701E96" w14:paraId="44E871BC" wp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701E96" w:rsidP="00813735" w:rsidRDefault="00701E96" w14:paraId="144A5D23" wp14:textId="77777777">
            <w:pPr>
              <w:spacing w:line="264" w:lineRule="auto"/>
              <w:rPr>
                <w:rFonts w:ascii="Calibri" w:hAnsi="Calibri" w:cs="Calibri"/>
                <w:b/>
                <w:sz w:val="22"/>
                <w:szCs w:val="22"/>
              </w:rPr>
            </w:pPr>
          </w:p>
          <w:p w:rsidRPr="00904DFE" w:rsidR="00701E96" w:rsidP="00813735" w:rsidRDefault="00701E96" w14:paraId="7EE02408" wp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xmlns:wp14="http://schemas.microsoft.com/office/word/2010/wordml" w:rsidRPr="00904DFE" w:rsidR="00701E96" w:rsidTr="56C9FA64" w14:paraId="5AF5EB70" wp14:textId="77777777">
        <w:trPr>
          <w:trHeight w:val="326"/>
        </w:trPr>
        <w:tc>
          <w:tcPr>
            <w:tcW w:w="4730" w:type="dxa"/>
            <w:gridSpan w:val="3"/>
            <w:tcBorders>
              <w:top w:val="single" w:color="auto" w:sz="4" w:space="0"/>
              <w:left w:val="single" w:color="auto" w:sz="4" w:space="0"/>
              <w:bottom w:val="nil"/>
              <w:right w:val="single" w:color="auto" w:sz="4" w:space="0"/>
            </w:tcBorders>
            <w:tcMar/>
          </w:tcPr>
          <w:p w:rsidRPr="00904DFE" w:rsidR="00701E96" w:rsidP="00813735" w:rsidRDefault="00701E96" w14:paraId="5A90D4BC" wp14:textId="77777777">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rsidRPr="00904DFE" w:rsidR="00701E96" w:rsidP="00701E96" w:rsidRDefault="00701E96" w14:paraId="6B928805" wp14:textId="77777777">
            <w:pPr>
              <w:pStyle w:val="Vnos"/>
              <w:numPr>
                <w:ilvl w:val="0"/>
                <w:numId w:val="4"/>
              </w:numPr>
              <w:spacing w:line="264" w:lineRule="auto"/>
              <w:ind w:left="709" w:hanging="349"/>
              <w:jc w:val="left"/>
              <w:rPr>
                <w:rFonts w:ascii="Calibri" w:hAnsi="Calibri" w:cs="Calibri"/>
                <w:sz w:val="22"/>
                <w:szCs w:val="22"/>
              </w:rPr>
            </w:pPr>
            <w:r w:rsidRPr="00904DFE">
              <w:rPr>
                <w:rFonts w:ascii="Calibri" w:hAnsi="Calibri" w:cs="Calibri"/>
                <w:sz w:val="22"/>
                <w:szCs w:val="22"/>
              </w:rPr>
              <w:t>pridobitev občutka za prepoznavanje sodobno umetniškega dela oziroma pojava,</w:t>
            </w:r>
          </w:p>
          <w:p w:rsidRPr="00904DFE" w:rsidR="00701E96" w:rsidP="00701E96" w:rsidRDefault="00701E96" w14:paraId="7531428B" wp14:textId="77777777">
            <w:pPr>
              <w:pStyle w:val="Vnos"/>
              <w:numPr>
                <w:ilvl w:val="0"/>
                <w:numId w:val="4"/>
              </w:numPr>
              <w:spacing w:line="264" w:lineRule="auto"/>
              <w:ind w:left="709" w:hanging="349"/>
              <w:jc w:val="left"/>
              <w:rPr>
                <w:rFonts w:ascii="Calibri" w:hAnsi="Calibri" w:cs="Calibri"/>
                <w:sz w:val="22"/>
                <w:szCs w:val="22"/>
              </w:rPr>
            </w:pPr>
            <w:r w:rsidRPr="00904DFE">
              <w:rPr>
                <w:rFonts w:ascii="Calibri" w:hAnsi="Calibri" w:cs="Calibri"/>
                <w:sz w:val="22"/>
                <w:szCs w:val="22"/>
              </w:rPr>
              <w:t>prepoznavanje umetniških procesov dela,</w:t>
            </w:r>
          </w:p>
          <w:p w:rsidRPr="00904DFE" w:rsidR="00701E96" w:rsidP="00701E96" w:rsidRDefault="00701E96" w14:paraId="65A2DC97" wp14:textId="77777777">
            <w:pPr>
              <w:pStyle w:val="Vnos"/>
              <w:numPr>
                <w:ilvl w:val="0"/>
                <w:numId w:val="4"/>
              </w:numPr>
              <w:spacing w:line="264" w:lineRule="auto"/>
              <w:ind w:left="709" w:hanging="349"/>
              <w:jc w:val="left"/>
              <w:rPr>
                <w:rFonts w:ascii="Calibri" w:hAnsi="Calibri" w:cs="Calibri"/>
                <w:sz w:val="22"/>
                <w:szCs w:val="22"/>
              </w:rPr>
            </w:pPr>
            <w:r w:rsidRPr="00904DFE">
              <w:rPr>
                <w:rFonts w:ascii="Calibri" w:hAnsi="Calibri" w:cs="Calibri"/>
                <w:sz w:val="22"/>
                <w:szCs w:val="22"/>
              </w:rPr>
              <w:t>prepoznavanje sodobnih umetniških pojavov,</w:t>
            </w:r>
          </w:p>
          <w:p w:rsidRPr="00904DFE" w:rsidR="00701E96" w:rsidP="00701E96" w:rsidRDefault="00701E96" w14:paraId="1B7F43A9" wp14:textId="77777777">
            <w:pPr>
              <w:pStyle w:val="Vnos"/>
              <w:numPr>
                <w:ilvl w:val="0"/>
                <w:numId w:val="4"/>
              </w:numPr>
              <w:spacing w:line="264" w:lineRule="auto"/>
              <w:ind w:left="709" w:hanging="349"/>
              <w:jc w:val="left"/>
              <w:rPr>
                <w:rFonts w:ascii="Calibri" w:hAnsi="Calibri" w:cs="Calibri"/>
                <w:sz w:val="22"/>
                <w:szCs w:val="22"/>
              </w:rPr>
            </w:pPr>
            <w:r w:rsidRPr="00904DFE">
              <w:rPr>
                <w:rFonts w:ascii="Calibri" w:hAnsi="Calibri" w:cs="Calibri"/>
                <w:sz w:val="22"/>
                <w:szCs w:val="22"/>
              </w:rPr>
              <w:t>izvedba umetniškega artefakta ali pojava,</w:t>
            </w:r>
          </w:p>
          <w:p w:rsidRPr="00904DFE" w:rsidR="00701E96" w:rsidP="00701E96" w:rsidRDefault="00701E96" w14:paraId="366E6B08" wp14:textId="77777777">
            <w:pPr>
              <w:pStyle w:val="Vnos"/>
              <w:numPr>
                <w:ilvl w:val="0"/>
                <w:numId w:val="4"/>
              </w:numPr>
              <w:spacing w:line="264" w:lineRule="auto"/>
              <w:ind w:left="709" w:hanging="349"/>
              <w:jc w:val="left"/>
              <w:rPr>
                <w:rFonts w:ascii="Calibri" w:hAnsi="Calibri" w:cs="Calibri"/>
                <w:sz w:val="22"/>
                <w:szCs w:val="22"/>
              </w:rPr>
            </w:pPr>
            <w:r w:rsidRPr="00904DFE">
              <w:rPr>
                <w:rFonts w:ascii="Calibri" w:hAnsi="Calibri" w:cs="Calibri"/>
                <w:sz w:val="22"/>
                <w:szCs w:val="22"/>
              </w:rPr>
              <w:t>naravnanost k fleksibilnemu spremljanju umetniških procesov in pojavov.</w:t>
            </w:r>
          </w:p>
          <w:p w:rsidRPr="00904DFE" w:rsidR="00701E96" w:rsidP="00813735" w:rsidRDefault="00701E96" w14:paraId="738610EB" wp14:textId="77777777">
            <w:pPr>
              <w:pStyle w:val="Vnos"/>
              <w:spacing w:line="264" w:lineRule="auto"/>
              <w:ind w:left="709"/>
              <w:jc w:val="left"/>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701E96" w:rsidP="00813735" w:rsidRDefault="00701E96" w14:paraId="637805D2" wp14:textId="77777777">
            <w:pPr>
              <w:spacing w:line="264" w:lineRule="auto"/>
              <w:rPr>
                <w:rFonts w:ascii="Calibri" w:hAnsi="Calibri" w:cs="Calibri"/>
                <w:sz w:val="22"/>
                <w:szCs w:val="22"/>
              </w:rPr>
            </w:pPr>
          </w:p>
          <w:p w:rsidRPr="00904DFE" w:rsidR="00701E96" w:rsidP="00813735" w:rsidRDefault="00701E96" w14:paraId="463F29E8" wp14:textId="77777777">
            <w:pPr>
              <w:spacing w:line="264" w:lineRule="auto"/>
              <w:rPr>
                <w:rFonts w:ascii="Calibri" w:hAnsi="Calibri" w:cs="Calibri"/>
                <w:sz w:val="22"/>
                <w:szCs w:val="22"/>
              </w:rPr>
            </w:pPr>
          </w:p>
          <w:p w:rsidRPr="00904DFE" w:rsidR="00701E96" w:rsidP="00813735" w:rsidRDefault="00701E96" w14:paraId="3B7B4B86" wp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nil"/>
              <w:right w:val="single" w:color="auto" w:sz="4" w:space="0"/>
            </w:tcBorders>
            <w:tcMar/>
          </w:tcPr>
          <w:p w:rsidRPr="00904DFE" w:rsidR="00701E96" w:rsidP="00813735" w:rsidRDefault="00701E96" w14:paraId="3AE50013"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701E96" w:rsidP="00701E96" w:rsidRDefault="00701E96" w14:paraId="0B014782"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obtaining a sense for identifying a contemporary work of art or phenomenon;</w:t>
            </w:r>
          </w:p>
          <w:p w:rsidRPr="00904DFE" w:rsidR="00701E96" w:rsidP="00701E96" w:rsidRDefault="00701E96" w14:paraId="3ABC10C8"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identification of artistic work processes;</w:t>
            </w:r>
          </w:p>
          <w:p w:rsidRPr="00904DFE" w:rsidR="00701E96" w:rsidP="00701E96" w:rsidRDefault="00701E96" w14:paraId="41DF60BC"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recognising contemporary artistic phenomena;</w:t>
            </w:r>
          </w:p>
          <w:p w:rsidRPr="00904DFE" w:rsidR="00701E96" w:rsidP="00701E96" w:rsidRDefault="00701E96" w14:paraId="03FAC1AA"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execution of an artistic artefact or phenomenon;</w:t>
            </w:r>
          </w:p>
          <w:p w:rsidRPr="00904DFE" w:rsidR="00701E96" w:rsidP="00701E96" w:rsidRDefault="00701E96" w14:paraId="15AD1BAC"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tendency to flexible monitoring of artistic processes and phenomena.</w:t>
            </w:r>
          </w:p>
        </w:tc>
      </w:tr>
      <w:tr xmlns:wp14="http://schemas.microsoft.com/office/word/2010/wordml" w:rsidRPr="00904DFE" w:rsidR="00701E96" w:rsidTr="56C9FA64" w14:paraId="3A0FF5F2" wp14:textId="77777777">
        <w:trPr>
          <w:trHeight w:val="80"/>
        </w:trPr>
        <w:tc>
          <w:tcPr>
            <w:tcW w:w="4730" w:type="dxa"/>
            <w:gridSpan w:val="3"/>
            <w:tcBorders>
              <w:top w:val="nil"/>
              <w:left w:val="single" w:color="auto" w:sz="4" w:space="0"/>
              <w:bottom w:val="single" w:color="auto" w:sz="4" w:space="0"/>
              <w:right w:val="single" w:color="auto" w:sz="4" w:space="0"/>
            </w:tcBorders>
            <w:tcMar/>
          </w:tcPr>
          <w:p w:rsidRPr="00904DFE" w:rsidR="00701E96" w:rsidP="00813735" w:rsidRDefault="00701E96" w14:paraId="5630AD66" wp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701E96" w:rsidP="00813735" w:rsidRDefault="00701E96" w14:paraId="61829076" wp14:textId="77777777">
            <w:pPr>
              <w:spacing w:line="264" w:lineRule="auto"/>
              <w:rPr>
                <w:rFonts w:ascii="Calibri" w:hAnsi="Calibri" w:cs="Calibri"/>
                <w:b/>
                <w:sz w:val="22"/>
                <w:szCs w:val="22"/>
              </w:rPr>
            </w:pPr>
          </w:p>
        </w:tc>
        <w:tc>
          <w:tcPr>
            <w:tcW w:w="4823" w:type="dxa"/>
            <w:gridSpan w:val="2"/>
            <w:tcBorders>
              <w:top w:val="nil"/>
              <w:left w:val="single" w:color="auto" w:sz="4" w:space="0"/>
              <w:bottom w:val="single" w:color="auto" w:sz="4" w:space="0"/>
              <w:right w:val="single" w:color="auto" w:sz="4" w:space="0"/>
            </w:tcBorders>
            <w:tcMar/>
          </w:tcPr>
          <w:p w:rsidRPr="00904DFE" w:rsidR="00701E96" w:rsidP="00813735" w:rsidRDefault="00701E96" w14:paraId="2BA226A1" wp14:textId="77777777">
            <w:pPr>
              <w:spacing w:line="264" w:lineRule="auto"/>
              <w:rPr>
                <w:rFonts w:ascii="Calibri" w:hAnsi="Calibri" w:cs="Calibri"/>
                <w:sz w:val="22"/>
                <w:szCs w:val="22"/>
              </w:rPr>
            </w:pPr>
          </w:p>
        </w:tc>
      </w:tr>
      <w:tr xmlns:wp14="http://schemas.microsoft.com/office/word/2010/wordml" w:rsidRPr="00904DFE" w:rsidR="00701E96" w:rsidTr="56C9FA64" w14:paraId="7790D959" wp14:textId="77777777">
        <w:tc>
          <w:tcPr>
            <w:tcW w:w="4730" w:type="dxa"/>
            <w:gridSpan w:val="3"/>
            <w:tcBorders>
              <w:top w:val="nil"/>
              <w:left w:val="nil"/>
              <w:bottom w:val="single" w:color="auto" w:sz="4" w:space="0"/>
              <w:right w:val="nil"/>
            </w:tcBorders>
            <w:tcMar/>
          </w:tcPr>
          <w:p w:rsidRPr="00904DFE" w:rsidR="00701E96" w:rsidP="00813735" w:rsidRDefault="00701E96" w14:paraId="17AD93B2" wp14:textId="77777777">
            <w:pPr>
              <w:spacing w:line="264" w:lineRule="auto"/>
              <w:rPr>
                <w:rFonts w:ascii="Calibri" w:hAnsi="Calibri" w:cs="Calibri"/>
                <w:b/>
                <w:sz w:val="22"/>
                <w:szCs w:val="22"/>
              </w:rPr>
            </w:pPr>
          </w:p>
          <w:p w:rsidRPr="00904DFE" w:rsidR="00701E96" w:rsidP="00813735" w:rsidRDefault="00701E96" w14:paraId="0C73A756" wp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701E96" w:rsidP="00813735" w:rsidRDefault="00701E96" w14:paraId="0DE4B5B7" wp14:textId="77777777">
            <w:pPr>
              <w:spacing w:line="264" w:lineRule="auto"/>
              <w:rPr>
                <w:rFonts w:ascii="Calibri" w:hAnsi="Calibri" w:cs="Calibri"/>
                <w:b/>
                <w:sz w:val="22"/>
                <w:szCs w:val="22"/>
              </w:rPr>
            </w:pPr>
          </w:p>
          <w:p w:rsidRPr="00904DFE" w:rsidR="00701E96" w:rsidP="00813735" w:rsidRDefault="00701E96" w14:paraId="66204FF1" wp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701E96" w:rsidP="00813735" w:rsidRDefault="00701E96" w14:paraId="2DBF0D7D" wp14:textId="77777777">
            <w:pPr>
              <w:spacing w:line="264" w:lineRule="auto"/>
              <w:rPr>
                <w:rFonts w:ascii="Calibri" w:hAnsi="Calibri" w:cs="Calibri"/>
                <w:b/>
                <w:sz w:val="22"/>
                <w:szCs w:val="22"/>
              </w:rPr>
            </w:pPr>
          </w:p>
          <w:p w:rsidRPr="00904DFE" w:rsidR="00701E96" w:rsidP="00813735" w:rsidRDefault="00701E96" w14:paraId="7E385818" wp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xmlns:wp14="http://schemas.microsoft.com/office/word/2010/wordml" w:rsidRPr="00904DFE" w:rsidR="00701E96" w:rsidTr="56C9FA64" w14:paraId="00C2F0E5" wp14:textId="77777777">
        <w:trPr>
          <w:trHeight w:val="1597"/>
        </w:trPr>
        <w:tc>
          <w:tcPr>
            <w:tcW w:w="4730" w:type="dxa"/>
            <w:gridSpan w:val="3"/>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0FC745A1" wp14:textId="77777777">
            <w:pPr>
              <w:spacing w:line="264" w:lineRule="auto"/>
              <w:rPr>
                <w:rFonts w:ascii="Calibri" w:hAnsi="Calibri" w:cs="Calibri"/>
                <w:sz w:val="22"/>
                <w:szCs w:val="22"/>
                <w:lang w:val="de-DE"/>
              </w:rPr>
            </w:pPr>
            <w:proofErr w:type="spellStart"/>
            <w:r w:rsidRPr="00904DFE">
              <w:rPr>
                <w:rFonts w:ascii="Calibri" w:hAnsi="Calibri" w:cs="Calibri"/>
                <w:sz w:val="22"/>
                <w:szCs w:val="22"/>
                <w:lang w:val="de-DE"/>
              </w:rPr>
              <w:t>Ponazoritve</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umetniških</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udejstvovanj</w:t>
            </w:r>
            <w:proofErr w:type="spellEnd"/>
            <w:r w:rsidRPr="00904DFE">
              <w:rPr>
                <w:rFonts w:ascii="Calibri" w:hAnsi="Calibri" w:cs="Calibri"/>
                <w:sz w:val="22"/>
                <w:szCs w:val="22"/>
                <w:lang w:val="de-DE"/>
              </w:rPr>
              <w:t xml:space="preserve">, </w:t>
            </w:r>
          </w:p>
          <w:p w:rsidRPr="00904DFE" w:rsidR="00701E96" w:rsidP="00813735" w:rsidRDefault="00701E96" w14:paraId="0371FF0E" wp14:textId="77777777">
            <w:pPr>
              <w:spacing w:line="264" w:lineRule="auto"/>
              <w:rPr>
                <w:rFonts w:ascii="Calibri" w:hAnsi="Calibri" w:cs="Calibri"/>
                <w:sz w:val="22"/>
                <w:szCs w:val="22"/>
                <w:lang w:val="de-DE"/>
              </w:rPr>
            </w:pPr>
            <w:proofErr w:type="spellStart"/>
            <w:r w:rsidRPr="00904DFE">
              <w:rPr>
                <w:rFonts w:ascii="Calibri" w:hAnsi="Calibri" w:cs="Calibri"/>
                <w:sz w:val="22"/>
                <w:szCs w:val="22"/>
                <w:lang w:val="de-DE"/>
              </w:rPr>
              <w:t>predavanja</w:t>
            </w:r>
            <w:proofErr w:type="spellEnd"/>
            <w:r w:rsidRPr="00904DFE">
              <w:rPr>
                <w:rFonts w:ascii="Calibri" w:hAnsi="Calibri" w:cs="Calibri"/>
                <w:sz w:val="22"/>
                <w:szCs w:val="22"/>
                <w:lang w:val="de-DE"/>
              </w:rPr>
              <w:t xml:space="preserve">, </w:t>
            </w:r>
          </w:p>
          <w:p w:rsidRPr="00904DFE" w:rsidR="00701E96" w:rsidP="00813735" w:rsidRDefault="00701E96" w14:paraId="522637C2" wp14:textId="77777777">
            <w:pPr>
              <w:spacing w:line="264" w:lineRule="auto"/>
              <w:rPr>
                <w:rFonts w:ascii="Calibri" w:hAnsi="Calibri" w:cs="Calibri"/>
                <w:sz w:val="22"/>
                <w:szCs w:val="22"/>
                <w:lang w:val="de-DE"/>
              </w:rPr>
            </w:pPr>
            <w:proofErr w:type="spellStart"/>
            <w:r w:rsidRPr="00904DFE">
              <w:rPr>
                <w:rFonts w:ascii="Calibri" w:hAnsi="Calibri" w:cs="Calibri"/>
                <w:sz w:val="22"/>
                <w:szCs w:val="22"/>
                <w:lang w:val="de-DE"/>
              </w:rPr>
              <w:t>diskusija</w:t>
            </w:r>
            <w:proofErr w:type="spellEnd"/>
            <w:r w:rsidRPr="00904DFE">
              <w:rPr>
                <w:rFonts w:ascii="Calibri" w:hAnsi="Calibri" w:cs="Calibri"/>
                <w:sz w:val="22"/>
                <w:szCs w:val="22"/>
                <w:lang w:val="de-DE"/>
              </w:rPr>
              <w:t xml:space="preserve">, </w:t>
            </w:r>
          </w:p>
          <w:p w:rsidRPr="00904DFE" w:rsidR="00701E96" w:rsidP="00813735" w:rsidRDefault="00701E96" w14:paraId="295D10C8" wp14:textId="77777777">
            <w:pPr>
              <w:spacing w:line="264" w:lineRule="auto"/>
              <w:rPr>
                <w:rFonts w:ascii="Calibri" w:hAnsi="Calibri" w:cs="Calibri"/>
                <w:sz w:val="22"/>
                <w:szCs w:val="22"/>
                <w:lang w:val="de-DE"/>
              </w:rPr>
            </w:pPr>
            <w:proofErr w:type="spellStart"/>
            <w:r w:rsidRPr="00904DFE">
              <w:rPr>
                <w:rFonts w:ascii="Calibri" w:hAnsi="Calibri" w:cs="Calibri"/>
                <w:sz w:val="22"/>
                <w:szCs w:val="22"/>
                <w:lang w:val="de-DE"/>
              </w:rPr>
              <w:t>projektno</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skupinsko</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delo</w:t>
            </w:r>
            <w:proofErr w:type="spellEnd"/>
            <w:r w:rsidRPr="00904DFE">
              <w:rPr>
                <w:rFonts w:ascii="Calibri" w:hAnsi="Calibri" w:cs="Calibri"/>
                <w:sz w:val="22"/>
                <w:szCs w:val="22"/>
                <w:lang w:val="de-DE"/>
              </w:rPr>
              <w:t xml:space="preserve">, </w:t>
            </w:r>
          </w:p>
          <w:p w:rsidRPr="00904DFE" w:rsidR="00701E96" w:rsidP="00813735" w:rsidRDefault="00701E96" w14:paraId="4C8EF4C8" wp14:textId="77777777">
            <w:pPr>
              <w:spacing w:line="264" w:lineRule="auto"/>
              <w:rPr>
                <w:rFonts w:ascii="Calibri" w:hAnsi="Calibri" w:cs="Calibri"/>
                <w:sz w:val="22"/>
                <w:szCs w:val="22"/>
                <w:lang w:val="de-DE"/>
              </w:rPr>
            </w:pPr>
            <w:proofErr w:type="spellStart"/>
            <w:r w:rsidRPr="00904DFE">
              <w:rPr>
                <w:rFonts w:ascii="Calibri" w:hAnsi="Calibri" w:cs="Calibri"/>
                <w:sz w:val="22"/>
                <w:szCs w:val="22"/>
                <w:lang w:val="de-DE"/>
              </w:rPr>
              <w:t>samostojno</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delo</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študentov</w:t>
            </w:r>
            <w:proofErr w:type="spellEnd"/>
            <w:r w:rsidRPr="00904DFE">
              <w:rPr>
                <w:rFonts w:ascii="Calibri" w:hAnsi="Calibri" w:cs="Calibri"/>
                <w:sz w:val="22"/>
                <w:szCs w:val="22"/>
                <w:lang w:val="de-DE"/>
              </w:rPr>
              <w:t xml:space="preserve">.  </w:t>
            </w:r>
          </w:p>
        </w:tc>
        <w:tc>
          <w:tcPr>
            <w:tcW w:w="142" w:type="dxa"/>
            <w:tcBorders>
              <w:top w:val="nil"/>
              <w:left w:val="single" w:color="auto" w:sz="4" w:space="0"/>
              <w:bottom w:val="nil"/>
              <w:right w:val="single" w:color="auto" w:sz="4" w:space="0"/>
            </w:tcBorders>
            <w:tcMar/>
          </w:tcPr>
          <w:p w:rsidRPr="00904DFE" w:rsidR="00701E96" w:rsidP="00813735" w:rsidRDefault="00701E96" w14:paraId="6B62F1B3" wp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5871E593" wp14:textId="77777777">
            <w:pPr>
              <w:spacing w:line="264" w:lineRule="auto"/>
              <w:rPr>
                <w:rFonts w:ascii="Calibri" w:hAnsi="Calibri" w:cs="Calibri"/>
                <w:sz w:val="22"/>
                <w:szCs w:val="22"/>
                <w:lang w:val="en-GB"/>
              </w:rPr>
            </w:pPr>
            <w:r w:rsidRPr="00904DFE">
              <w:rPr>
                <w:rFonts w:ascii="Calibri" w:hAnsi="Calibri" w:cs="Calibri"/>
                <w:sz w:val="22"/>
                <w:szCs w:val="22"/>
                <w:lang w:val="en-GB"/>
              </w:rPr>
              <w:t>illustrations of artistic pursuits;</w:t>
            </w:r>
          </w:p>
          <w:p w:rsidRPr="00904DFE" w:rsidR="00701E96" w:rsidP="00813735" w:rsidRDefault="00701E96" w14:paraId="541D2FEC" wp14:textId="77777777">
            <w:pPr>
              <w:spacing w:line="264" w:lineRule="auto"/>
              <w:rPr>
                <w:rFonts w:ascii="Calibri" w:hAnsi="Calibri" w:cs="Calibri"/>
                <w:sz w:val="22"/>
                <w:szCs w:val="22"/>
                <w:lang w:val="en-GB"/>
              </w:rPr>
            </w:pPr>
            <w:r w:rsidRPr="00904DFE">
              <w:rPr>
                <w:rFonts w:ascii="Calibri" w:hAnsi="Calibri" w:cs="Calibri"/>
                <w:sz w:val="22"/>
                <w:szCs w:val="22"/>
                <w:lang w:val="en-GB"/>
              </w:rPr>
              <w:t>lectures;</w:t>
            </w:r>
          </w:p>
          <w:p w:rsidRPr="00904DFE" w:rsidR="00701E96" w:rsidP="00813735" w:rsidRDefault="00701E96" w14:paraId="5A6056A7" wp14:textId="77777777">
            <w:pPr>
              <w:spacing w:line="264" w:lineRule="auto"/>
              <w:rPr>
                <w:rFonts w:ascii="Calibri" w:hAnsi="Calibri" w:cs="Calibri"/>
                <w:sz w:val="22"/>
                <w:szCs w:val="22"/>
                <w:lang w:val="en-GB"/>
              </w:rPr>
            </w:pPr>
            <w:r w:rsidRPr="00904DFE">
              <w:rPr>
                <w:rFonts w:ascii="Calibri" w:hAnsi="Calibri" w:cs="Calibri"/>
                <w:sz w:val="22"/>
                <w:szCs w:val="22"/>
                <w:lang w:val="en-GB"/>
              </w:rPr>
              <w:t>discussion;</w:t>
            </w:r>
          </w:p>
          <w:p w:rsidRPr="00904DFE" w:rsidR="00701E96" w:rsidP="00813735" w:rsidRDefault="00701E96" w14:paraId="0922E0EB" wp14:textId="77777777">
            <w:pPr>
              <w:spacing w:line="264" w:lineRule="auto"/>
              <w:rPr>
                <w:rFonts w:ascii="Calibri" w:hAnsi="Calibri" w:cs="Calibri"/>
                <w:sz w:val="22"/>
                <w:szCs w:val="22"/>
                <w:lang w:val="en-GB"/>
              </w:rPr>
            </w:pPr>
            <w:r w:rsidRPr="00904DFE">
              <w:rPr>
                <w:rFonts w:ascii="Calibri" w:hAnsi="Calibri" w:cs="Calibri"/>
                <w:sz w:val="22"/>
                <w:szCs w:val="22"/>
                <w:lang w:val="en-GB"/>
              </w:rPr>
              <w:t>project teamwork;</w:t>
            </w:r>
          </w:p>
          <w:p w:rsidRPr="00904DFE" w:rsidR="00701E96" w:rsidP="00813735" w:rsidRDefault="00701E96" w14:paraId="5911585F" wp14:textId="77777777">
            <w:pPr>
              <w:spacing w:line="264" w:lineRule="auto"/>
              <w:rPr>
                <w:rFonts w:ascii="Calibri" w:hAnsi="Calibri" w:cs="Calibri"/>
                <w:sz w:val="22"/>
                <w:szCs w:val="22"/>
                <w:lang w:val="en-GB"/>
              </w:rPr>
            </w:pPr>
            <w:r w:rsidRPr="00904DFE">
              <w:rPr>
                <w:rFonts w:ascii="Calibri" w:hAnsi="Calibri" w:cs="Calibri"/>
                <w:sz w:val="22"/>
                <w:szCs w:val="22"/>
                <w:lang w:val="en-GB"/>
              </w:rPr>
              <w:t>students’ independent work.</w:t>
            </w:r>
          </w:p>
        </w:tc>
      </w:tr>
      <w:tr xmlns:wp14="http://schemas.microsoft.com/office/word/2010/wordml" w:rsidRPr="00904DFE" w:rsidR="00701E96" w:rsidTr="56C9FA64" w14:paraId="31843D26" wp14:textId="77777777">
        <w:tc>
          <w:tcPr>
            <w:tcW w:w="4023" w:type="dxa"/>
            <w:tcBorders>
              <w:top w:val="nil"/>
              <w:left w:val="nil"/>
              <w:bottom w:val="single" w:color="auto" w:sz="4" w:space="0"/>
              <w:right w:val="nil"/>
            </w:tcBorders>
            <w:tcMar/>
          </w:tcPr>
          <w:p w:rsidRPr="00904DFE" w:rsidR="00701E96" w:rsidP="00813735" w:rsidRDefault="00701E96" w14:paraId="02F2C34E" wp14:textId="77777777">
            <w:pPr>
              <w:spacing w:line="264" w:lineRule="auto"/>
              <w:rPr>
                <w:rFonts w:ascii="Calibri" w:hAnsi="Calibri" w:cs="Calibri"/>
                <w:b/>
                <w:sz w:val="22"/>
                <w:szCs w:val="22"/>
              </w:rPr>
            </w:pPr>
          </w:p>
          <w:p w:rsidRPr="00904DFE" w:rsidR="00701E96" w:rsidP="00813735" w:rsidRDefault="00701E96" w14:paraId="063297F2" wp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tcMar/>
          </w:tcPr>
          <w:p w:rsidRPr="00904DFE" w:rsidR="00701E96" w:rsidP="00813735" w:rsidRDefault="00701E96" w14:paraId="6FE51904" wp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701E96" w:rsidP="00813735" w:rsidRDefault="00701E96" w14:paraId="38D0560F" wp14:textId="77777777">
            <w:pPr>
              <w:spacing w:line="264" w:lineRule="auto"/>
              <w:rPr>
                <w:rFonts w:ascii="Calibri" w:hAnsi="Calibri" w:cs="Calibri"/>
                <w:b/>
                <w:sz w:val="22"/>
                <w:szCs w:val="22"/>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2" w:type="dxa"/>
            <w:tcBorders>
              <w:top w:val="nil"/>
              <w:left w:val="nil"/>
              <w:bottom w:val="single" w:color="auto" w:sz="4" w:space="0"/>
              <w:right w:val="nil"/>
            </w:tcBorders>
            <w:tcMar/>
          </w:tcPr>
          <w:p w:rsidRPr="00904DFE" w:rsidR="00701E96" w:rsidP="00813735" w:rsidRDefault="00701E96" w14:paraId="680A4E5D" wp14:textId="77777777">
            <w:pPr>
              <w:spacing w:line="264" w:lineRule="auto"/>
              <w:rPr>
                <w:rFonts w:ascii="Calibri" w:hAnsi="Calibri" w:cs="Calibri"/>
                <w:b/>
                <w:sz w:val="22"/>
                <w:szCs w:val="22"/>
              </w:rPr>
            </w:pPr>
          </w:p>
          <w:p w:rsidRPr="00904DFE" w:rsidR="00701E96" w:rsidP="00813735" w:rsidRDefault="00701E96" w14:paraId="4151B353" wp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xmlns:wp14="http://schemas.microsoft.com/office/word/2010/wordml" w:rsidRPr="00904DFE" w:rsidR="00701E96" w:rsidTr="56C9FA64" w14:paraId="38504CAA" wp14:textId="77777777">
        <w:trPr>
          <w:trHeight w:val="551"/>
        </w:trPr>
        <w:tc>
          <w:tcPr>
            <w:tcW w:w="4023" w:type="dxa"/>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4D7ABBCA" wp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701E96" w:rsidP="00813735" w:rsidRDefault="00701E96" w14:paraId="19219836" wp14:textId="77777777">
            <w:pPr>
              <w:spacing w:line="264" w:lineRule="auto"/>
              <w:rPr>
                <w:rFonts w:ascii="Calibri" w:hAnsi="Calibri" w:cs="Calibri"/>
                <w:sz w:val="22"/>
                <w:szCs w:val="22"/>
              </w:rPr>
            </w:pPr>
          </w:p>
          <w:p w:rsidRPr="00904DFE" w:rsidR="00701E96" w:rsidP="00813735" w:rsidRDefault="00701E96" w14:paraId="02FFA4C9" wp14:textId="77777777">
            <w:pPr>
              <w:spacing w:line="264" w:lineRule="auto"/>
              <w:rPr>
                <w:rFonts w:ascii="Calibri" w:hAnsi="Calibri" w:cs="Calibri"/>
                <w:sz w:val="22"/>
                <w:szCs w:val="22"/>
              </w:rPr>
            </w:pPr>
            <w:r w:rsidRPr="00904DFE">
              <w:rPr>
                <w:rFonts w:ascii="Calibri" w:hAnsi="Calibri" w:cs="Calibri"/>
                <w:sz w:val="22"/>
                <w:szCs w:val="22"/>
              </w:rPr>
              <w:t>Umetniški artefakt-izdelek v okviru laboratorijskih vaj (</w:t>
            </w:r>
            <w:proofErr w:type="spellStart"/>
            <w:r w:rsidRPr="00904DFE">
              <w:rPr>
                <w:rFonts w:ascii="Calibri" w:hAnsi="Calibri" w:cs="Calibri"/>
                <w:sz w:val="22"/>
                <w:szCs w:val="22"/>
                <w:lang w:val="de-DE"/>
              </w:rPr>
              <w:t>analiza</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udejstvovanja</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umetniškega</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procesa</w:t>
            </w:r>
            <w:proofErr w:type="spellEnd"/>
            <w:r w:rsidRPr="00904DFE">
              <w:rPr>
                <w:rFonts w:ascii="Calibri" w:hAnsi="Calibri" w:cs="Calibri"/>
                <w:sz w:val="22"/>
                <w:szCs w:val="22"/>
                <w:lang w:val="de-DE"/>
              </w:rPr>
              <w:t xml:space="preserve"> </w:t>
            </w:r>
            <w:proofErr w:type="spellStart"/>
            <w:r w:rsidRPr="00904DFE">
              <w:rPr>
                <w:rFonts w:ascii="Calibri" w:hAnsi="Calibri" w:cs="Calibri"/>
                <w:sz w:val="22"/>
                <w:szCs w:val="22"/>
                <w:lang w:val="de-DE"/>
              </w:rPr>
              <w:t>dela</w:t>
            </w:r>
            <w:proofErr w:type="spellEnd"/>
            <w:r w:rsidRPr="00904DFE">
              <w:rPr>
                <w:rFonts w:ascii="Calibri" w:hAnsi="Calibri" w:cs="Calibri"/>
                <w:sz w:val="22"/>
                <w:szCs w:val="22"/>
              </w:rPr>
              <w:t>),</w:t>
            </w:r>
          </w:p>
          <w:p w:rsidRPr="00904DFE" w:rsidR="00701E96" w:rsidP="00813735" w:rsidRDefault="00701E96" w14:paraId="5FE0CAF6" wp14:textId="77777777">
            <w:pPr>
              <w:spacing w:line="264" w:lineRule="auto"/>
              <w:rPr>
                <w:rFonts w:ascii="Calibri" w:hAnsi="Calibri" w:cs="Calibri"/>
                <w:sz w:val="22"/>
                <w:szCs w:val="22"/>
                <w:lang w:val="it-IT"/>
              </w:rPr>
            </w:pPr>
            <w:r w:rsidRPr="00904DFE">
              <w:rPr>
                <w:rFonts w:ascii="Calibri" w:hAnsi="Calibri" w:cs="Calibri"/>
                <w:sz w:val="22"/>
                <w:szCs w:val="22"/>
              </w:rPr>
              <w:t xml:space="preserve"> Izpit</w:t>
            </w:r>
            <w:r w:rsidRPr="00904DFE">
              <w:rPr>
                <w:rFonts w:ascii="Calibri" w:hAnsi="Calibri" w:cs="Calibri"/>
                <w:sz w:val="22"/>
                <w:szCs w:val="22"/>
                <w:lang w:val="it-IT"/>
              </w:rPr>
              <w:t xml:space="preserve"> </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701E96" w:rsidP="00813735" w:rsidRDefault="00701E96" w14:paraId="34996F7D" wp14:textId="77777777">
            <w:pPr>
              <w:spacing w:line="264" w:lineRule="auto"/>
              <w:jc w:val="center"/>
              <w:rPr>
                <w:rFonts w:ascii="Calibri" w:hAnsi="Calibri" w:cs="Calibri"/>
                <w:color w:val="000000"/>
                <w:sz w:val="22"/>
                <w:szCs w:val="22"/>
              </w:rPr>
            </w:pPr>
            <w:r w:rsidRPr="00904DFE">
              <w:rPr>
                <w:rFonts w:ascii="Calibri" w:hAnsi="Calibri" w:cs="Calibri"/>
                <w:color w:val="000000"/>
                <w:sz w:val="22"/>
                <w:szCs w:val="22"/>
              </w:rPr>
              <w:t>50 %,</w:t>
            </w:r>
          </w:p>
          <w:p w:rsidRPr="00904DFE" w:rsidR="00701E96" w:rsidP="00813735" w:rsidRDefault="00701E96" w14:paraId="2DA9D43A" wp14:textId="77777777">
            <w:pPr>
              <w:spacing w:line="264" w:lineRule="auto"/>
              <w:jc w:val="center"/>
              <w:rPr>
                <w:rFonts w:ascii="Calibri" w:hAnsi="Calibri" w:cs="Calibri"/>
                <w:b/>
                <w:sz w:val="22"/>
                <w:szCs w:val="22"/>
              </w:rPr>
            </w:pPr>
            <w:r w:rsidRPr="00904DFE">
              <w:rPr>
                <w:rFonts w:ascii="Calibri" w:hAnsi="Calibri" w:cs="Calibri"/>
                <w:color w:val="000000"/>
                <w:sz w:val="22"/>
                <w:szCs w:val="22"/>
              </w:rPr>
              <w:t>50 %</w:t>
            </w:r>
          </w:p>
        </w:tc>
        <w:tc>
          <w:tcPr>
            <w:tcW w:w="4112" w:type="dxa"/>
            <w:tcBorders>
              <w:top w:val="single" w:color="auto" w:sz="4" w:space="0"/>
              <w:left w:val="single" w:color="auto" w:sz="4" w:space="0"/>
              <w:bottom w:val="single" w:color="auto" w:sz="4" w:space="0"/>
              <w:right w:val="single" w:color="auto" w:sz="4" w:space="0"/>
            </w:tcBorders>
            <w:tcMar/>
          </w:tcPr>
          <w:p w:rsidRPr="00904DFE" w:rsidR="00701E96" w:rsidP="00813735" w:rsidRDefault="00701E96" w14:paraId="0AFAC0B6" wp14:textId="77777777">
            <w:pPr>
              <w:spacing w:line="264" w:lineRule="auto"/>
              <w:rPr>
                <w:rFonts w:ascii="Calibri" w:hAnsi="Calibri" w:cs="Calibri"/>
                <w:sz w:val="22"/>
                <w:szCs w:val="22"/>
              </w:rPr>
            </w:pPr>
            <w:proofErr w:type="spellStart"/>
            <w:r w:rsidRPr="00904DFE">
              <w:rPr>
                <w:rFonts w:ascii="Calibri" w:hAnsi="Calibri" w:cs="Calibri"/>
                <w:sz w:val="22"/>
                <w:szCs w:val="22"/>
              </w:rPr>
              <w:t>Type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examination</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coursework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p w:rsidRPr="00904DFE" w:rsidR="00701E96" w:rsidP="00813735" w:rsidRDefault="00701E96" w14:paraId="296FEF7D" wp14:textId="77777777">
            <w:pPr>
              <w:spacing w:line="264" w:lineRule="auto"/>
              <w:rPr>
                <w:rFonts w:ascii="Calibri" w:hAnsi="Calibri" w:cs="Calibri"/>
                <w:sz w:val="22"/>
                <w:szCs w:val="22"/>
              </w:rPr>
            </w:pPr>
          </w:p>
          <w:p w:rsidRPr="00904DFE" w:rsidR="00701E96" w:rsidP="00813735" w:rsidRDefault="00701E96" w14:paraId="7C09A914" wp14:textId="77777777">
            <w:pPr>
              <w:spacing w:line="264" w:lineRule="auto"/>
              <w:rPr>
                <w:rFonts w:ascii="Calibri" w:hAnsi="Calibri" w:cs="Calibri"/>
                <w:sz w:val="22"/>
                <w:szCs w:val="22"/>
              </w:rPr>
            </w:pPr>
            <w:proofErr w:type="spellStart"/>
            <w:r w:rsidRPr="00904DFE">
              <w:rPr>
                <w:rFonts w:ascii="Calibri" w:hAnsi="Calibri" w:cs="Calibri"/>
                <w:sz w:val="22"/>
                <w:szCs w:val="22"/>
              </w:rPr>
              <w:t>Artistic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artefact</w:t>
            </w:r>
            <w:proofErr w:type="spellEnd"/>
            <w:r w:rsidRPr="00904DFE">
              <w:rPr>
                <w:rFonts w:ascii="Calibri" w:hAnsi="Calibri" w:cs="Calibri"/>
                <w:sz w:val="22"/>
                <w:szCs w:val="22"/>
              </w:rPr>
              <w:t xml:space="preserve"> – </w:t>
            </w:r>
            <w:proofErr w:type="spellStart"/>
            <w:r w:rsidRPr="00904DFE">
              <w:rPr>
                <w:rFonts w:ascii="Calibri" w:hAnsi="Calibri" w:cs="Calibri"/>
                <w:sz w:val="22"/>
                <w:szCs w:val="22"/>
              </w:rPr>
              <w:t>produced</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framework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laboratory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tutorials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analysis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participation</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artistic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process</w:t>
            </w:r>
            <w:proofErr w:type="spellEnd"/>
            <w:r w:rsidRPr="00904DFE">
              <w:rPr>
                <w:rFonts w:ascii="Calibri" w:hAnsi="Calibri" w:cs="Calibri"/>
                <w:sz w:val="22"/>
                <w:szCs w:val="22"/>
              </w:rPr>
              <w:t>),</w:t>
            </w:r>
          </w:p>
          <w:p w:rsidRPr="00904DFE" w:rsidR="00701E96" w:rsidP="00813735" w:rsidRDefault="00701E96" w14:paraId="748B18D6" wp14:textId="77777777">
            <w:pPr>
              <w:spacing w:line="264" w:lineRule="auto"/>
              <w:rPr>
                <w:rFonts w:ascii="Calibri" w:hAnsi="Calibri" w:cs="Calibri"/>
                <w:b/>
                <w:sz w:val="22"/>
                <w:szCs w:val="22"/>
              </w:rPr>
            </w:pPr>
            <w:proofErr w:type="spellStart"/>
            <w:r w:rsidRPr="00904DFE">
              <w:rPr>
                <w:rFonts w:ascii="Calibri" w:hAnsi="Calibri" w:cs="Calibri"/>
                <w:sz w:val="22"/>
                <w:szCs w:val="22"/>
              </w:rPr>
              <w:t>Exam</w:t>
            </w:r>
            <w:proofErr w:type="spellEnd"/>
            <w:r w:rsidRPr="00904DFE">
              <w:rPr>
                <w:rFonts w:ascii="Calibri" w:hAnsi="Calibri" w:cs="Calibri"/>
                <w:sz w:val="22"/>
                <w:szCs w:val="22"/>
              </w:rPr>
              <w:t xml:space="preserve"> </w:t>
            </w:r>
          </w:p>
        </w:tc>
      </w:tr>
      <w:tr xmlns:wp14="http://schemas.microsoft.com/office/word/2010/wordml" w:rsidRPr="00904DFE" w:rsidR="00701E96" w:rsidTr="56C9FA64" w14:paraId="6654BC32" wp14:textId="77777777">
        <w:tc>
          <w:tcPr>
            <w:tcW w:w="9695" w:type="dxa"/>
            <w:gridSpan w:val="6"/>
            <w:tcBorders>
              <w:top w:val="single" w:color="auto" w:sz="4" w:space="0"/>
              <w:left w:val="nil"/>
              <w:bottom w:val="single" w:color="auto" w:sz="4" w:space="0"/>
              <w:right w:val="nil"/>
            </w:tcBorders>
            <w:tcMar/>
          </w:tcPr>
          <w:p w:rsidRPr="00904DFE" w:rsidR="00701E96" w:rsidP="00813735" w:rsidRDefault="00701E96" w14:paraId="7194DBDC" wp14:textId="77777777">
            <w:pPr>
              <w:spacing w:line="264" w:lineRule="auto"/>
              <w:rPr>
                <w:rFonts w:ascii="Calibri" w:hAnsi="Calibri" w:cs="Calibri"/>
                <w:b/>
                <w:sz w:val="22"/>
                <w:szCs w:val="22"/>
              </w:rPr>
            </w:pPr>
          </w:p>
          <w:p w:rsidRPr="00904DFE" w:rsidR="00701E96" w:rsidP="00813735" w:rsidRDefault="00701E96" w14:paraId="685ADFE3" wp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w:t>
            </w:r>
            <w:proofErr w:type="spellStart"/>
            <w:r w:rsidRPr="00904DFE">
              <w:rPr>
                <w:rFonts w:ascii="Calibri" w:hAnsi="Calibri" w:cs="Calibri"/>
                <w:b/>
                <w:sz w:val="22"/>
                <w:szCs w:val="22"/>
              </w:rPr>
              <w:t>Lecturer's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references</w:t>
            </w:r>
            <w:proofErr w:type="spellEnd"/>
            <w:r w:rsidRPr="00904DFE">
              <w:rPr>
                <w:rFonts w:ascii="Calibri" w:hAnsi="Calibri" w:cs="Calibri"/>
                <w:b/>
                <w:sz w:val="22"/>
                <w:szCs w:val="22"/>
              </w:rPr>
              <w:t xml:space="preserve">: </w:t>
            </w:r>
          </w:p>
        </w:tc>
      </w:tr>
      <w:tr xmlns:wp14="http://schemas.microsoft.com/office/word/2010/wordml" w:rsidRPr="00904DFE" w:rsidR="00701E96" w:rsidTr="56C9FA64" w14:paraId="209A4D77" wp14:textId="77777777">
        <w:tc>
          <w:tcPr>
            <w:tcW w:w="9695" w:type="dxa"/>
            <w:gridSpan w:val="6"/>
            <w:tcBorders>
              <w:top w:val="single" w:color="auto" w:sz="4" w:space="0"/>
              <w:left w:val="single" w:color="auto" w:sz="4" w:space="0"/>
              <w:bottom w:val="single" w:color="auto" w:sz="4" w:space="0"/>
              <w:right w:val="single" w:color="auto" w:sz="4" w:space="0"/>
            </w:tcBorders>
            <w:tcMar/>
          </w:tcPr>
          <w:p w:rsidRPr="00481186" w:rsidR="00C03DFC" w:rsidP="00C03DFC" w:rsidRDefault="00C03DFC" w14:paraId="734106DB" wp14:textId="77777777">
            <w:pPr>
              <w:pStyle w:val="Odstavekseznama"/>
              <w:numPr>
                <w:ilvl w:val="0"/>
                <w:numId w:val="7"/>
              </w:numPr>
              <w:tabs>
                <w:tab w:val="left" w:pos="852"/>
              </w:tabs>
              <w:spacing w:line="276" w:lineRule="auto"/>
              <w:rPr>
                <w:rStyle w:val="Hiperpovezava"/>
                <w:rFonts w:asciiTheme="minorHAnsi" w:hAnsiTheme="minorHAnsi" w:cstheme="minorHAnsi"/>
                <w:color w:val="000000"/>
                <w:sz w:val="22"/>
                <w:szCs w:val="22"/>
              </w:rPr>
            </w:pPr>
            <w:proofErr w:type="spellStart"/>
            <w:r w:rsidRPr="00536D58">
              <w:rPr>
                <w:rFonts w:asciiTheme="minorHAnsi" w:hAnsiTheme="minorHAnsi" w:cstheme="minorHAnsi"/>
                <w:color w:val="000000"/>
                <w:sz w:val="22"/>
                <w:szCs w:val="22"/>
              </w:rPr>
              <w:t>Žbona</w:t>
            </w:r>
            <w:proofErr w:type="spellEnd"/>
            <w:r w:rsidRPr="00536D58">
              <w:rPr>
                <w:rFonts w:asciiTheme="minorHAnsi" w:hAnsiTheme="minorHAnsi" w:cstheme="minorHAnsi"/>
                <w:color w:val="000000"/>
                <w:sz w:val="22"/>
                <w:szCs w:val="22"/>
              </w:rPr>
              <w:t xml:space="preserve">, T. (2020). </w:t>
            </w:r>
            <w:r w:rsidRPr="00536D58">
              <w:rPr>
                <w:rFonts w:asciiTheme="minorHAnsi" w:hAnsiTheme="minorHAnsi" w:cstheme="minorHAnsi"/>
                <w:i/>
                <w:iCs/>
                <w:color w:val="000000"/>
                <w:sz w:val="22"/>
                <w:szCs w:val="22"/>
              </w:rPr>
              <w:t>Likovno izražanje in osnove percepcije: izbrana poglavja; skripta za študente pri predmetu Teorija likovnosti</w:t>
            </w:r>
            <w:r w:rsidRPr="00536D58">
              <w:rPr>
                <w:rFonts w:asciiTheme="minorHAnsi" w:hAnsiTheme="minorHAnsi" w:cstheme="minorHAnsi"/>
                <w:color w:val="000000"/>
                <w:sz w:val="22"/>
                <w:szCs w:val="22"/>
              </w:rPr>
              <w:t xml:space="preserve">. Koper: Pedagoška fakulteta. Pridobljeno na </w:t>
            </w:r>
            <w:hyperlink w:tgtFrame="_blank" w:history="1" r:id="rId5">
              <w:r w:rsidRPr="00E24D5D">
                <w:rPr>
                  <w:rStyle w:val="Hiperpovezava"/>
                  <w:rFonts w:asciiTheme="minorHAnsi" w:hAnsiTheme="minorHAnsi" w:cstheme="minorHAnsi"/>
                  <w:color w:val="0000FF"/>
                  <w:sz w:val="22"/>
                  <w:szCs w:val="22"/>
                </w:rPr>
                <w:t>http://e.pef.upr.si/my/</w:t>
              </w:r>
            </w:hyperlink>
          </w:p>
          <w:p w:rsidR="00C03DFC" w:rsidP="00C03DFC" w:rsidRDefault="00C03DFC" w14:paraId="2C748A17" wp14:textId="77777777">
            <w:pPr>
              <w:pStyle w:val="Odstavekseznama"/>
              <w:numPr>
                <w:ilvl w:val="0"/>
                <w:numId w:val="7"/>
              </w:numPr>
              <w:tabs>
                <w:tab w:val="left" w:pos="668"/>
                <w:tab w:val="left" w:pos="852"/>
              </w:tabs>
              <w:spacing w:line="264" w:lineRule="auto"/>
              <w:rPr>
                <w:rFonts w:asciiTheme="minorHAnsi" w:hAnsiTheme="minorHAnsi" w:cstheme="minorHAnsi"/>
                <w:color w:val="000000" w:themeColor="text1"/>
                <w:sz w:val="22"/>
                <w:szCs w:val="22"/>
              </w:rPr>
            </w:pPr>
            <w:proofErr w:type="spellStart"/>
            <w:r w:rsidRPr="00C53C0A">
              <w:rPr>
                <w:rFonts w:asciiTheme="minorHAnsi" w:hAnsiTheme="minorHAnsi" w:cstheme="minorHAnsi"/>
                <w:color w:val="000000" w:themeColor="text1"/>
                <w:sz w:val="22"/>
                <w:szCs w:val="22"/>
              </w:rPr>
              <w:t>Žbona</w:t>
            </w:r>
            <w:proofErr w:type="spellEnd"/>
            <w:r w:rsidRPr="00C53C0A">
              <w:rPr>
                <w:rFonts w:asciiTheme="minorHAnsi" w:hAnsiTheme="minorHAnsi" w:cstheme="minorHAnsi"/>
                <w:color w:val="000000" w:themeColor="text1"/>
                <w:sz w:val="22"/>
                <w:szCs w:val="22"/>
              </w:rPr>
              <w:t xml:space="preserve">, T. (2021). </w:t>
            </w:r>
            <w:proofErr w:type="spellStart"/>
            <w:r w:rsidRPr="00C53C0A">
              <w:rPr>
                <w:rFonts w:asciiTheme="minorHAnsi" w:hAnsiTheme="minorHAnsi" w:cstheme="minorHAnsi"/>
                <w:i/>
                <w:color w:val="000000" w:themeColor="text1"/>
                <w:sz w:val="22"/>
                <w:szCs w:val="22"/>
              </w:rPr>
              <w:t>Demagogical</w:t>
            </w:r>
            <w:proofErr w:type="spellEnd"/>
            <w:r w:rsidRPr="00C53C0A">
              <w:rPr>
                <w:rFonts w:asciiTheme="minorHAnsi" w:hAnsiTheme="minorHAnsi" w:cstheme="minorHAnsi"/>
                <w:i/>
                <w:color w:val="000000" w:themeColor="text1"/>
                <w:sz w:val="22"/>
                <w:szCs w:val="22"/>
              </w:rPr>
              <w:t xml:space="preserve"> </w:t>
            </w:r>
            <w:proofErr w:type="spellStart"/>
            <w:r w:rsidRPr="00C53C0A">
              <w:rPr>
                <w:rFonts w:asciiTheme="minorHAnsi" w:hAnsiTheme="minorHAnsi" w:cstheme="minorHAnsi"/>
                <w:i/>
                <w:color w:val="000000" w:themeColor="text1"/>
                <w:sz w:val="22"/>
                <w:szCs w:val="22"/>
              </w:rPr>
              <w:t>Moon</w:t>
            </w:r>
            <w:proofErr w:type="spellEnd"/>
            <w:r w:rsidRPr="00C53C0A">
              <w:rPr>
                <w:rFonts w:asciiTheme="minorHAnsi" w:hAnsiTheme="minorHAnsi" w:cstheme="minorHAnsi"/>
                <w:i/>
                <w:color w:val="000000" w:themeColor="text1"/>
                <w:sz w:val="22"/>
                <w:szCs w:val="22"/>
              </w:rPr>
              <w:t xml:space="preserve"> </w:t>
            </w:r>
            <w:proofErr w:type="spellStart"/>
            <w:r w:rsidRPr="00C53C0A">
              <w:rPr>
                <w:rFonts w:asciiTheme="minorHAnsi" w:hAnsiTheme="minorHAnsi" w:cstheme="minorHAnsi"/>
                <w:i/>
                <w:color w:val="000000" w:themeColor="text1"/>
                <w:sz w:val="22"/>
                <w:szCs w:val="22"/>
              </w:rPr>
              <w:t>from</w:t>
            </w:r>
            <w:proofErr w:type="spellEnd"/>
            <w:r w:rsidRPr="00C53C0A">
              <w:rPr>
                <w:rFonts w:asciiTheme="minorHAnsi" w:hAnsiTheme="minorHAnsi" w:cstheme="minorHAnsi"/>
                <w:i/>
                <w:color w:val="000000" w:themeColor="text1"/>
                <w:sz w:val="22"/>
                <w:szCs w:val="22"/>
              </w:rPr>
              <w:t xml:space="preserve"> 1979: </w:t>
            </w:r>
            <w:proofErr w:type="spellStart"/>
            <w:r w:rsidRPr="00C53C0A">
              <w:rPr>
                <w:rFonts w:asciiTheme="minorHAnsi" w:hAnsiTheme="minorHAnsi" w:cstheme="minorHAnsi"/>
                <w:i/>
                <w:color w:val="000000" w:themeColor="text1"/>
                <w:sz w:val="22"/>
                <w:szCs w:val="22"/>
              </w:rPr>
              <w:t>Homage</w:t>
            </w:r>
            <w:proofErr w:type="spellEnd"/>
            <w:r w:rsidRPr="00C53C0A">
              <w:rPr>
                <w:rFonts w:asciiTheme="minorHAnsi" w:hAnsiTheme="minorHAnsi" w:cstheme="minorHAnsi"/>
                <w:i/>
                <w:color w:val="000000" w:themeColor="text1"/>
                <w:sz w:val="22"/>
                <w:szCs w:val="22"/>
              </w:rPr>
              <w:t xml:space="preserve"> to Bernardo </w:t>
            </w:r>
            <w:proofErr w:type="spellStart"/>
            <w:r w:rsidRPr="00C53C0A">
              <w:rPr>
                <w:rFonts w:asciiTheme="minorHAnsi" w:hAnsiTheme="minorHAnsi" w:cstheme="minorHAnsi"/>
                <w:i/>
                <w:color w:val="000000" w:themeColor="text1"/>
                <w:sz w:val="22"/>
                <w:szCs w:val="22"/>
              </w:rPr>
              <w:t>Bertolucci’s</w:t>
            </w:r>
            <w:proofErr w:type="spellEnd"/>
            <w:r w:rsidRPr="00C53C0A">
              <w:rPr>
                <w:rFonts w:asciiTheme="minorHAnsi" w:hAnsiTheme="minorHAnsi" w:cstheme="minorHAnsi"/>
                <w:i/>
                <w:color w:val="000000" w:themeColor="text1"/>
                <w:sz w:val="22"/>
                <w:szCs w:val="22"/>
              </w:rPr>
              <w:t xml:space="preserve"> Luna: razstava</w:t>
            </w:r>
            <w:r w:rsidRPr="00C53C0A">
              <w:rPr>
                <w:rFonts w:asciiTheme="minorHAnsi" w:hAnsiTheme="minorHAnsi" w:cstheme="minorHAnsi"/>
                <w:color w:val="000000" w:themeColor="text1"/>
                <w:sz w:val="22"/>
                <w:szCs w:val="22"/>
              </w:rPr>
              <w:t xml:space="preserve">. Labin: </w:t>
            </w:r>
            <w:proofErr w:type="spellStart"/>
            <w:r w:rsidRPr="00C53C0A">
              <w:rPr>
                <w:rFonts w:asciiTheme="minorHAnsi" w:hAnsiTheme="minorHAnsi" w:cstheme="minorHAnsi"/>
                <w:color w:val="000000" w:themeColor="text1"/>
                <w:sz w:val="22"/>
                <w:szCs w:val="22"/>
              </w:rPr>
              <w:t>Gradska</w:t>
            </w:r>
            <w:proofErr w:type="spellEnd"/>
            <w:r w:rsidRPr="00C53C0A">
              <w:rPr>
                <w:rFonts w:asciiTheme="minorHAnsi" w:hAnsiTheme="minorHAnsi" w:cstheme="minorHAnsi"/>
                <w:color w:val="000000" w:themeColor="text1"/>
                <w:sz w:val="22"/>
                <w:szCs w:val="22"/>
              </w:rPr>
              <w:t xml:space="preserve"> Galerija Labin.</w:t>
            </w:r>
          </w:p>
          <w:p w:rsidRPr="00481186" w:rsidR="00C03DFC" w:rsidP="00C03DFC" w:rsidRDefault="00C03DFC" w14:paraId="3C2F4B77" wp14:textId="77777777">
            <w:pPr>
              <w:pStyle w:val="Odstavekseznama"/>
              <w:numPr>
                <w:ilvl w:val="0"/>
                <w:numId w:val="7"/>
              </w:numPr>
              <w:tabs>
                <w:tab w:val="left" w:pos="668"/>
                <w:tab w:val="left" w:pos="852"/>
              </w:tabs>
              <w:spacing w:line="276" w:lineRule="auto"/>
              <w:rPr>
                <w:rStyle w:val="Hiperpovezava"/>
                <w:rFonts w:asciiTheme="minorHAnsi" w:hAnsiTheme="minorHAnsi" w:cstheme="minorHAnsi"/>
                <w:color w:val="000000"/>
                <w:sz w:val="22"/>
                <w:szCs w:val="22"/>
              </w:rPr>
            </w:pPr>
            <w:proofErr w:type="spellStart"/>
            <w:r w:rsidRPr="00481186">
              <w:rPr>
                <w:rFonts w:asciiTheme="minorHAnsi" w:hAnsiTheme="minorHAnsi" w:cstheme="minorHAnsi"/>
                <w:color w:val="000000" w:themeColor="text1"/>
                <w:sz w:val="22"/>
                <w:szCs w:val="22"/>
              </w:rPr>
              <w:t>Žbona</w:t>
            </w:r>
            <w:proofErr w:type="spellEnd"/>
            <w:r w:rsidRPr="00593837">
              <w:rPr>
                <w:rFonts w:asciiTheme="minorHAnsi" w:hAnsiTheme="minorHAnsi" w:cstheme="minorHAnsi"/>
                <w:color w:val="000000" w:themeColor="text1"/>
                <w:sz w:val="22"/>
                <w:szCs w:val="22"/>
              </w:rPr>
              <w:t xml:space="preserve">, T. (2021). </w:t>
            </w:r>
            <w:r w:rsidRPr="00593837">
              <w:rPr>
                <w:rFonts w:asciiTheme="minorHAnsi" w:hAnsiTheme="minorHAnsi" w:cstheme="minorHAnsi"/>
                <w:i/>
                <w:color w:val="000000" w:themeColor="text1"/>
                <w:sz w:val="22"/>
                <w:szCs w:val="22"/>
              </w:rPr>
              <w:t>Mesečev odsev</w:t>
            </w:r>
            <w:r w:rsidRPr="00593837">
              <w:rPr>
                <w:rFonts w:asciiTheme="minorHAnsi" w:hAnsiTheme="minorHAnsi" w:cstheme="minorHAnsi"/>
                <w:color w:val="000000" w:themeColor="text1"/>
                <w:sz w:val="22"/>
                <w:szCs w:val="22"/>
              </w:rPr>
              <w:t>: razstava. Koper: Galerija Loža. Pridobljeno n</w:t>
            </w:r>
            <w:r w:rsidRPr="00593837">
              <w:rPr>
                <w:rFonts w:asciiTheme="minorHAnsi" w:hAnsiTheme="minorHAnsi" w:cstheme="minorHAnsi"/>
                <w:sz w:val="22"/>
                <w:szCs w:val="22"/>
              </w:rPr>
              <w:t>a</w:t>
            </w:r>
            <w:r w:rsidRPr="00593837">
              <w:rPr>
                <w:rFonts w:ascii="Calibri Light" w:hAnsi="Calibri Light" w:cs="Calibri Light"/>
                <w:sz w:val="22"/>
                <w:szCs w:val="22"/>
              </w:rPr>
              <w:t xml:space="preserve"> </w:t>
            </w:r>
            <w:hyperlink w:history="1" r:id="rId6">
              <w:r w:rsidRPr="00593837">
                <w:rPr>
                  <w:rStyle w:val="Hiperpovezava"/>
                  <w:rFonts w:ascii="Calibri Light" w:hAnsi="Calibri Light" w:cs="Calibri Light"/>
                  <w:sz w:val="22"/>
                  <w:szCs w:val="22"/>
                </w:rPr>
                <w:t>https://www.obalne-galerije.si/tilen-zbona-mesecev-odsev</w:t>
              </w:r>
            </w:hyperlink>
          </w:p>
          <w:p w:rsidRPr="00481186" w:rsidR="00C03DFC" w:rsidP="00C03DFC" w:rsidRDefault="00C03DFC" w14:paraId="35B2696C" wp14:textId="77777777">
            <w:pPr>
              <w:pStyle w:val="Odstavekseznama"/>
              <w:numPr>
                <w:ilvl w:val="0"/>
                <w:numId w:val="7"/>
              </w:numPr>
              <w:tabs>
                <w:tab w:val="left" w:pos="668"/>
                <w:tab w:val="left" w:pos="852"/>
              </w:tabs>
              <w:spacing w:line="276" w:lineRule="auto"/>
              <w:rPr>
                <w:rFonts w:asciiTheme="minorHAnsi" w:hAnsiTheme="minorHAnsi" w:cstheme="minorHAnsi"/>
                <w:color w:val="000000"/>
                <w:sz w:val="22"/>
                <w:szCs w:val="22"/>
              </w:rPr>
            </w:pPr>
            <w:proofErr w:type="spellStart"/>
            <w:r w:rsidRPr="00593837">
              <w:rPr>
                <w:rFonts w:asciiTheme="minorHAnsi" w:hAnsiTheme="minorHAnsi" w:cstheme="minorHAnsi"/>
                <w:bCs/>
                <w:color w:val="000000"/>
                <w:sz w:val="22"/>
                <w:szCs w:val="22"/>
              </w:rPr>
              <w:t>Žbona</w:t>
            </w:r>
            <w:proofErr w:type="spellEnd"/>
            <w:r w:rsidRPr="00593837">
              <w:rPr>
                <w:rFonts w:asciiTheme="minorHAnsi" w:hAnsiTheme="minorHAnsi" w:cstheme="minorHAnsi"/>
                <w:bCs/>
                <w:color w:val="000000"/>
                <w:sz w:val="22"/>
                <w:szCs w:val="22"/>
              </w:rPr>
              <w:t xml:space="preserve">, T. (2022). </w:t>
            </w:r>
            <w:r w:rsidRPr="00593837">
              <w:rPr>
                <w:rFonts w:asciiTheme="minorHAnsi" w:hAnsiTheme="minorHAnsi" w:cstheme="minorHAnsi"/>
                <w:bCs/>
                <w:i/>
                <w:color w:val="000000"/>
                <w:sz w:val="22"/>
                <w:szCs w:val="22"/>
              </w:rPr>
              <w:t xml:space="preserve">Image in </w:t>
            </w:r>
            <w:proofErr w:type="spellStart"/>
            <w:r w:rsidRPr="00593837">
              <w:rPr>
                <w:rFonts w:asciiTheme="minorHAnsi" w:hAnsiTheme="minorHAnsi" w:cstheme="minorHAnsi"/>
                <w:bCs/>
                <w:i/>
                <w:color w:val="000000"/>
                <w:sz w:val="22"/>
                <w:szCs w:val="22"/>
              </w:rPr>
              <w:t>media</w:t>
            </w:r>
            <w:proofErr w:type="spellEnd"/>
            <w:r w:rsidRPr="00593837">
              <w:rPr>
                <w:rFonts w:asciiTheme="minorHAnsi" w:hAnsiTheme="minorHAnsi" w:cstheme="minorHAnsi"/>
                <w:bCs/>
                <w:i/>
                <w:color w:val="000000"/>
                <w:sz w:val="22"/>
                <w:szCs w:val="22"/>
              </w:rPr>
              <w:t xml:space="preserve"> </w:t>
            </w:r>
            <w:proofErr w:type="spellStart"/>
            <w:r w:rsidRPr="00593837">
              <w:rPr>
                <w:rFonts w:asciiTheme="minorHAnsi" w:hAnsiTheme="minorHAnsi" w:cstheme="minorHAnsi"/>
                <w:bCs/>
                <w:i/>
                <w:color w:val="000000"/>
                <w:sz w:val="22"/>
                <w:szCs w:val="22"/>
              </w:rPr>
              <w:t>and</w:t>
            </w:r>
            <w:proofErr w:type="spellEnd"/>
            <w:r w:rsidRPr="00593837">
              <w:rPr>
                <w:rFonts w:asciiTheme="minorHAnsi" w:hAnsiTheme="minorHAnsi" w:cstheme="minorHAnsi"/>
                <w:bCs/>
                <w:i/>
                <w:color w:val="000000"/>
                <w:sz w:val="22"/>
                <w:szCs w:val="22"/>
              </w:rPr>
              <w:t xml:space="preserve"> </w:t>
            </w:r>
            <w:proofErr w:type="spellStart"/>
            <w:r w:rsidRPr="00593837">
              <w:rPr>
                <w:rFonts w:asciiTheme="minorHAnsi" w:hAnsiTheme="minorHAnsi" w:cstheme="minorHAnsi"/>
                <w:bCs/>
                <w:i/>
                <w:color w:val="000000"/>
                <w:sz w:val="22"/>
                <w:szCs w:val="22"/>
              </w:rPr>
              <w:t>digital</w:t>
            </w:r>
            <w:proofErr w:type="spellEnd"/>
            <w:r w:rsidRPr="00593837">
              <w:rPr>
                <w:rFonts w:asciiTheme="minorHAnsi" w:hAnsiTheme="minorHAnsi" w:cstheme="minorHAnsi"/>
                <w:bCs/>
                <w:i/>
                <w:color w:val="000000"/>
                <w:sz w:val="22"/>
                <w:szCs w:val="22"/>
              </w:rPr>
              <w:t xml:space="preserve"> </w:t>
            </w:r>
            <w:proofErr w:type="spellStart"/>
            <w:r w:rsidRPr="00593837">
              <w:rPr>
                <w:rFonts w:asciiTheme="minorHAnsi" w:hAnsiTheme="minorHAnsi" w:cstheme="minorHAnsi"/>
                <w:bCs/>
                <w:i/>
                <w:color w:val="000000"/>
                <w:sz w:val="22"/>
                <w:szCs w:val="22"/>
              </w:rPr>
              <w:t>appreciation</w:t>
            </w:r>
            <w:proofErr w:type="spellEnd"/>
            <w:r w:rsidRPr="00593837">
              <w:rPr>
                <w:rFonts w:asciiTheme="minorHAnsi" w:hAnsiTheme="minorHAnsi" w:cstheme="minorHAnsi"/>
                <w:bCs/>
                <w:i/>
                <w:color w:val="000000"/>
                <w:sz w:val="22"/>
                <w:szCs w:val="22"/>
              </w:rPr>
              <w:t>: predavanje.</w:t>
            </w:r>
            <w:r w:rsidRPr="00593837">
              <w:rPr>
                <w:rFonts w:asciiTheme="minorHAnsi" w:hAnsiTheme="minorHAnsi" w:cstheme="minorHAnsi"/>
                <w:bCs/>
                <w:color w:val="000000"/>
                <w:sz w:val="22"/>
                <w:szCs w:val="22"/>
              </w:rPr>
              <w:t xml:space="preserve"> </w:t>
            </w:r>
            <w:r w:rsidRPr="00593837">
              <w:rPr>
                <w:rFonts w:asciiTheme="minorHAnsi" w:hAnsiTheme="minorHAnsi" w:cstheme="minorHAnsi"/>
                <w:color w:val="000000"/>
                <w:sz w:val="22"/>
                <w:szCs w:val="22"/>
              </w:rPr>
              <w:t xml:space="preserve">Banja Luka: Akademija </w:t>
            </w:r>
            <w:proofErr w:type="spellStart"/>
            <w:r w:rsidRPr="00593837">
              <w:rPr>
                <w:rFonts w:asciiTheme="minorHAnsi" w:hAnsiTheme="minorHAnsi" w:cstheme="minorHAnsi"/>
                <w:color w:val="000000"/>
                <w:sz w:val="22"/>
                <w:szCs w:val="22"/>
              </w:rPr>
              <w:t>umjetnosti</w:t>
            </w:r>
            <w:proofErr w:type="spellEnd"/>
            <w:r w:rsidRPr="00593837">
              <w:rPr>
                <w:rFonts w:asciiTheme="minorHAnsi" w:hAnsiTheme="minorHAnsi" w:cstheme="minorHAnsi"/>
                <w:color w:val="000000"/>
                <w:sz w:val="22"/>
                <w:szCs w:val="22"/>
              </w:rPr>
              <w:t xml:space="preserve"> </w:t>
            </w:r>
            <w:proofErr w:type="spellStart"/>
            <w:r w:rsidRPr="00593837">
              <w:rPr>
                <w:rFonts w:asciiTheme="minorHAnsi" w:hAnsiTheme="minorHAnsi" w:cstheme="minorHAnsi"/>
                <w:color w:val="000000"/>
                <w:sz w:val="22"/>
                <w:szCs w:val="22"/>
              </w:rPr>
              <w:t>Univerziteta</w:t>
            </w:r>
            <w:proofErr w:type="spellEnd"/>
            <w:r w:rsidRPr="00593837">
              <w:rPr>
                <w:rFonts w:asciiTheme="minorHAnsi" w:hAnsiTheme="minorHAnsi" w:cstheme="minorHAnsi"/>
                <w:color w:val="000000"/>
                <w:sz w:val="22"/>
                <w:szCs w:val="22"/>
              </w:rPr>
              <w:t xml:space="preserve"> u </w:t>
            </w:r>
            <w:proofErr w:type="spellStart"/>
            <w:r w:rsidRPr="00593837">
              <w:rPr>
                <w:rFonts w:asciiTheme="minorHAnsi" w:hAnsiTheme="minorHAnsi" w:cstheme="minorHAnsi"/>
                <w:color w:val="000000"/>
                <w:sz w:val="22"/>
                <w:szCs w:val="22"/>
              </w:rPr>
              <w:t>Banjoj</w:t>
            </w:r>
            <w:proofErr w:type="spellEnd"/>
            <w:r w:rsidRPr="00593837">
              <w:rPr>
                <w:rFonts w:asciiTheme="minorHAnsi" w:hAnsiTheme="minorHAnsi" w:cstheme="minorHAnsi"/>
                <w:color w:val="000000"/>
                <w:sz w:val="22"/>
                <w:szCs w:val="22"/>
              </w:rPr>
              <w:t xml:space="preserve"> Luci.</w:t>
            </w:r>
          </w:p>
          <w:p w:rsidRPr="00E24D5D" w:rsidR="00C03DFC" w:rsidP="00C03DFC" w:rsidRDefault="00C03DFC" w14:paraId="4B36F50E" wp14:textId="77777777">
            <w:pPr>
              <w:pStyle w:val="Odstavekseznama"/>
              <w:numPr>
                <w:ilvl w:val="0"/>
                <w:numId w:val="7"/>
              </w:numPr>
              <w:tabs>
                <w:tab w:val="left" w:pos="852"/>
              </w:tabs>
              <w:spacing w:line="276" w:lineRule="auto"/>
              <w:rPr>
                <w:rFonts w:asciiTheme="minorHAnsi" w:hAnsiTheme="minorHAnsi" w:cstheme="minorHAnsi"/>
                <w:color w:val="0000FF"/>
                <w:sz w:val="22"/>
                <w:szCs w:val="22"/>
              </w:rPr>
            </w:pPr>
            <w:proofErr w:type="spellStart"/>
            <w:r w:rsidRPr="00536D58">
              <w:rPr>
                <w:rFonts w:asciiTheme="minorHAnsi" w:hAnsiTheme="minorHAnsi" w:cstheme="minorHAnsi"/>
                <w:color w:val="000000"/>
                <w:sz w:val="22"/>
                <w:szCs w:val="22"/>
              </w:rPr>
              <w:t>Žbona</w:t>
            </w:r>
            <w:proofErr w:type="spellEnd"/>
            <w:r w:rsidRPr="00536D58">
              <w:rPr>
                <w:rFonts w:asciiTheme="minorHAnsi" w:hAnsiTheme="minorHAnsi" w:cstheme="minorHAnsi"/>
                <w:color w:val="000000"/>
                <w:sz w:val="22"/>
                <w:szCs w:val="22"/>
              </w:rPr>
              <w:t xml:space="preserve">, T. (2022). </w:t>
            </w:r>
            <w:proofErr w:type="spellStart"/>
            <w:r w:rsidRPr="00536D58">
              <w:rPr>
                <w:rFonts w:asciiTheme="minorHAnsi" w:hAnsiTheme="minorHAnsi" w:cstheme="minorHAnsi"/>
                <w:i/>
                <w:color w:val="000000"/>
                <w:sz w:val="22"/>
                <w:szCs w:val="22"/>
              </w:rPr>
              <w:t>Polyleg</w:t>
            </w:r>
            <w:proofErr w:type="spellEnd"/>
            <w:r w:rsidRPr="00536D58">
              <w:rPr>
                <w:rFonts w:asciiTheme="minorHAnsi" w:hAnsiTheme="minorHAnsi" w:cstheme="minorHAnsi"/>
                <w:i/>
                <w:color w:val="000000"/>
                <w:sz w:val="22"/>
                <w:szCs w:val="22"/>
              </w:rPr>
              <w:t xml:space="preserve"> 0.1: vremenska matrica prikaza: razstava</w:t>
            </w:r>
            <w:r w:rsidRPr="00536D58">
              <w:rPr>
                <w:rFonts w:asciiTheme="minorHAnsi" w:hAnsiTheme="minorHAnsi" w:cstheme="minorHAnsi"/>
                <w:color w:val="000000"/>
                <w:sz w:val="22"/>
                <w:szCs w:val="22"/>
              </w:rPr>
              <w:t xml:space="preserve">. Banja Luka: Akademija </w:t>
            </w:r>
            <w:proofErr w:type="spellStart"/>
            <w:r w:rsidRPr="00536D58">
              <w:rPr>
                <w:rFonts w:asciiTheme="minorHAnsi" w:hAnsiTheme="minorHAnsi" w:cstheme="minorHAnsi"/>
                <w:color w:val="000000"/>
                <w:sz w:val="22"/>
                <w:szCs w:val="22"/>
              </w:rPr>
              <w:t>umjetnosti</w:t>
            </w:r>
            <w:proofErr w:type="spellEnd"/>
            <w:r w:rsidRPr="00536D58">
              <w:rPr>
                <w:rFonts w:asciiTheme="minorHAnsi" w:hAnsiTheme="minorHAnsi" w:cstheme="minorHAnsi"/>
                <w:color w:val="000000"/>
                <w:sz w:val="22"/>
                <w:szCs w:val="22"/>
              </w:rPr>
              <w:t xml:space="preserve"> </w:t>
            </w:r>
            <w:proofErr w:type="spellStart"/>
            <w:r w:rsidRPr="00536D58">
              <w:rPr>
                <w:rFonts w:asciiTheme="minorHAnsi" w:hAnsiTheme="minorHAnsi" w:cstheme="minorHAnsi"/>
                <w:color w:val="000000"/>
                <w:sz w:val="22"/>
                <w:szCs w:val="22"/>
              </w:rPr>
              <w:t>Univerziteta</w:t>
            </w:r>
            <w:proofErr w:type="spellEnd"/>
            <w:r w:rsidRPr="00536D58">
              <w:rPr>
                <w:rFonts w:asciiTheme="minorHAnsi" w:hAnsiTheme="minorHAnsi" w:cstheme="minorHAnsi"/>
                <w:color w:val="000000"/>
                <w:sz w:val="22"/>
                <w:szCs w:val="22"/>
              </w:rPr>
              <w:t xml:space="preserve"> u </w:t>
            </w:r>
            <w:proofErr w:type="spellStart"/>
            <w:r w:rsidRPr="00536D58">
              <w:rPr>
                <w:rFonts w:asciiTheme="minorHAnsi" w:hAnsiTheme="minorHAnsi" w:cstheme="minorHAnsi"/>
                <w:color w:val="000000"/>
                <w:sz w:val="22"/>
                <w:szCs w:val="22"/>
              </w:rPr>
              <w:t>Banjoj</w:t>
            </w:r>
            <w:proofErr w:type="spellEnd"/>
            <w:r w:rsidRPr="00536D58">
              <w:rPr>
                <w:rFonts w:asciiTheme="minorHAnsi" w:hAnsiTheme="minorHAnsi" w:cstheme="minorHAnsi"/>
                <w:color w:val="000000"/>
                <w:sz w:val="22"/>
                <w:szCs w:val="22"/>
              </w:rPr>
              <w:t xml:space="preserve"> Luci.</w:t>
            </w:r>
            <w:r>
              <w:rPr>
                <w:rFonts w:asciiTheme="minorHAnsi" w:hAnsiTheme="minorHAnsi" w:cstheme="minorHAnsi"/>
                <w:color w:val="000000"/>
                <w:sz w:val="22"/>
                <w:szCs w:val="22"/>
              </w:rPr>
              <w:t xml:space="preserve"> </w:t>
            </w:r>
            <w:r w:rsidRPr="00C53C0A">
              <w:rPr>
                <w:rFonts w:asciiTheme="minorHAnsi" w:hAnsiTheme="minorHAnsi" w:cstheme="minorHAnsi"/>
                <w:color w:val="000000"/>
                <w:sz w:val="22"/>
                <w:szCs w:val="22"/>
              </w:rPr>
              <w:t xml:space="preserve">Pridobljeno na </w:t>
            </w:r>
            <w:hyperlink w:history="1" r:id="rId7">
              <w:r w:rsidRPr="00E24D5D">
                <w:rPr>
                  <w:rStyle w:val="Hiperpovezava"/>
                  <w:rFonts w:asciiTheme="minorHAnsi" w:hAnsiTheme="minorHAnsi" w:cstheme="minorHAnsi"/>
                  <w:color w:val="0000FF"/>
                  <w:sz w:val="22"/>
                  <w:szCs w:val="22"/>
                </w:rPr>
                <w:t>https://www.au.unibl.org/index.php/sr-latn/novosti/pregled-izlozbe-polyleg-0-1-vremenska-matrica-prikaza</w:t>
              </w:r>
            </w:hyperlink>
          </w:p>
          <w:p w:rsidRPr="00904DFE" w:rsidR="00701E96" w:rsidP="56C9FA64" w:rsidRDefault="00701E96" w14:paraId="769D0D3C" wp14:textId="77777777" wp14:noSpellErr="1">
            <w:pPr>
              <w:spacing w:line="264" w:lineRule="auto"/>
              <w:ind w:left="0"/>
              <w:rPr>
                <w:rFonts w:ascii="Calibri" w:hAnsi="Calibri" w:cs="Calibri"/>
                <w:sz w:val="22"/>
                <w:szCs w:val="22"/>
              </w:rPr>
            </w:pPr>
            <w:bookmarkStart w:name="5" w:id="0"/>
            <w:bookmarkEnd w:id="0"/>
          </w:p>
        </w:tc>
      </w:tr>
    </w:tbl>
    <w:p xmlns:wp14="http://schemas.microsoft.com/office/word/2010/wordml" w:rsidRPr="00904DFE" w:rsidR="00701E96" w:rsidP="00701E96" w:rsidRDefault="00701E96" w14:paraId="54CD245A" wp14:textId="77777777">
      <w:pPr>
        <w:spacing w:line="264" w:lineRule="auto"/>
        <w:rPr>
          <w:rFonts w:ascii="Calibri" w:hAnsi="Calibri" w:cs="Calibri"/>
          <w:sz w:val="22"/>
          <w:szCs w:val="22"/>
        </w:rPr>
      </w:pPr>
    </w:p>
    <w:p xmlns:wp14="http://schemas.microsoft.com/office/word/2010/wordml" w:rsidR="004A0E84" w:rsidRDefault="004A0E84" w14:paraId="1231BE67" wp14:textId="77777777">
      <w:bookmarkStart w:name="_GoBack" w:id="1"/>
      <w:bookmarkEnd w:id="1"/>
    </w:p>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5D5D"/>
    <w:multiLevelType w:val="hybridMultilevel"/>
    <w:tmpl w:val="91D4EEAC"/>
    <w:lvl w:ilvl="0" w:tplc="C10456CA">
      <w:start w:val="1"/>
      <w:numFmt w:val="bullet"/>
      <w:lvlText w:val=""/>
      <w:lvlJc w:val="left"/>
      <w:pPr>
        <w:ind w:left="1229" w:hanging="360"/>
      </w:pPr>
      <w:rPr>
        <w:rFonts w:hint="default" w:ascii="Symbol" w:hAnsi="Symbol"/>
        <w:color w:val="000000" w:themeColor="text1"/>
      </w:rPr>
    </w:lvl>
    <w:lvl w:ilvl="1" w:tplc="04240003" w:tentative="1">
      <w:start w:val="1"/>
      <w:numFmt w:val="bullet"/>
      <w:lvlText w:val="o"/>
      <w:lvlJc w:val="left"/>
      <w:pPr>
        <w:ind w:left="1949" w:hanging="360"/>
      </w:pPr>
      <w:rPr>
        <w:rFonts w:hint="default" w:ascii="Courier New" w:hAnsi="Courier New" w:cs="Courier New"/>
      </w:rPr>
    </w:lvl>
    <w:lvl w:ilvl="2" w:tplc="04240005" w:tentative="1">
      <w:start w:val="1"/>
      <w:numFmt w:val="bullet"/>
      <w:lvlText w:val=""/>
      <w:lvlJc w:val="left"/>
      <w:pPr>
        <w:ind w:left="2669" w:hanging="360"/>
      </w:pPr>
      <w:rPr>
        <w:rFonts w:hint="default" w:ascii="Wingdings" w:hAnsi="Wingdings"/>
      </w:rPr>
    </w:lvl>
    <w:lvl w:ilvl="3" w:tplc="04240001" w:tentative="1">
      <w:start w:val="1"/>
      <w:numFmt w:val="bullet"/>
      <w:lvlText w:val=""/>
      <w:lvlJc w:val="left"/>
      <w:pPr>
        <w:ind w:left="3389" w:hanging="360"/>
      </w:pPr>
      <w:rPr>
        <w:rFonts w:hint="default" w:ascii="Symbol" w:hAnsi="Symbol"/>
      </w:rPr>
    </w:lvl>
    <w:lvl w:ilvl="4" w:tplc="04240003" w:tentative="1">
      <w:start w:val="1"/>
      <w:numFmt w:val="bullet"/>
      <w:lvlText w:val="o"/>
      <w:lvlJc w:val="left"/>
      <w:pPr>
        <w:ind w:left="4109" w:hanging="360"/>
      </w:pPr>
      <w:rPr>
        <w:rFonts w:hint="default" w:ascii="Courier New" w:hAnsi="Courier New" w:cs="Courier New"/>
      </w:rPr>
    </w:lvl>
    <w:lvl w:ilvl="5" w:tplc="04240005" w:tentative="1">
      <w:start w:val="1"/>
      <w:numFmt w:val="bullet"/>
      <w:lvlText w:val=""/>
      <w:lvlJc w:val="left"/>
      <w:pPr>
        <w:ind w:left="4829" w:hanging="360"/>
      </w:pPr>
      <w:rPr>
        <w:rFonts w:hint="default" w:ascii="Wingdings" w:hAnsi="Wingdings"/>
      </w:rPr>
    </w:lvl>
    <w:lvl w:ilvl="6" w:tplc="04240001" w:tentative="1">
      <w:start w:val="1"/>
      <w:numFmt w:val="bullet"/>
      <w:lvlText w:val=""/>
      <w:lvlJc w:val="left"/>
      <w:pPr>
        <w:ind w:left="5549" w:hanging="360"/>
      </w:pPr>
      <w:rPr>
        <w:rFonts w:hint="default" w:ascii="Symbol" w:hAnsi="Symbol"/>
      </w:rPr>
    </w:lvl>
    <w:lvl w:ilvl="7" w:tplc="04240003" w:tentative="1">
      <w:start w:val="1"/>
      <w:numFmt w:val="bullet"/>
      <w:lvlText w:val="o"/>
      <w:lvlJc w:val="left"/>
      <w:pPr>
        <w:ind w:left="6269" w:hanging="360"/>
      </w:pPr>
      <w:rPr>
        <w:rFonts w:hint="default" w:ascii="Courier New" w:hAnsi="Courier New" w:cs="Courier New"/>
      </w:rPr>
    </w:lvl>
    <w:lvl w:ilvl="8" w:tplc="04240005" w:tentative="1">
      <w:start w:val="1"/>
      <w:numFmt w:val="bullet"/>
      <w:lvlText w:val=""/>
      <w:lvlJc w:val="left"/>
      <w:pPr>
        <w:ind w:left="6989" w:hanging="360"/>
      </w:pPr>
      <w:rPr>
        <w:rFonts w:hint="default" w:ascii="Wingdings" w:hAnsi="Wingdings"/>
      </w:rPr>
    </w:lvl>
  </w:abstractNum>
  <w:abstractNum w:abstractNumId="1" w15:restartNumberingAfterBreak="0">
    <w:nsid w:val="138D4988"/>
    <w:multiLevelType w:val="hybridMultilevel"/>
    <w:tmpl w:val="58AA0A7E"/>
    <w:lvl w:ilvl="0" w:tplc="04240001">
      <w:start w:val="1"/>
      <w:numFmt w:val="bullet"/>
      <w:lvlText w:val=""/>
      <w:lvlJc w:val="left"/>
      <w:pPr>
        <w:ind w:left="1004" w:hanging="360"/>
      </w:pPr>
      <w:rPr>
        <w:rFonts w:hint="default" w:ascii="Symbol" w:hAnsi="Symbol"/>
      </w:rPr>
    </w:lvl>
    <w:lvl w:ilvl="1" w:tplc="04240003" w:tentative="1">
      <w:start w:val="1"/>
      <w:numFmt w:val="bullet"/>
      <w:lvlText w:val="o"/>
      <w:lvlJc w:val="left"/>
      <w:pPr>
        <w:ind w:left="1724" w:hanging="360"/>
      </w:pPr>
      <w:rPr>
        <w:rFonts w:hint="default" w:ascii="Courier New" w:hAnsi="Courier New" w:cs="Courier New"/>
      </w:rPr>
    </w:lvl>
    <w:lvl w:ilvl="2" w:tplc="04240005" w:tentative="1">
      <w:start w:val="1"/>
      <w:numFmt w:val="bullet"/>
      <w:lvlText w:val=""/>
      <w:lvlJc w:val="left"/>
      <w:pPr>
        <w:ind w:left="2444" w:hanging="360"/>
      </w:pPr>
      <w:rPr>
        <w:rFonts w:hint="default" w:ascii="Wingdings" w:hAnsi="Wingdings"/>
      </w:rPr>
    </w:lvl>
    <w:lvl w:ilvl="3" w:tplc="04240001" w:tentative="1">
      <w:start w:val="1"/>
      <w:numFmt w:val="bullet"/>
      <w:lvlText w:val=""/>
      <w:lvlJc w:val="left"/>
      <w:pPr>
        <w:ind w:left="3164" w:hanging="360"/>
      </w:pPr>
      <w:rPr>
        <w:rFonts w:hint="default" w:ascii="Symbol" w:hAnsi="Symbol"/>
      </w:rPr>
    </w:lvl>
    <w:lvl w:ilvl="4" w:tplc="04240003" w:tentative="1">
      <w:start w:val="1"/>
      <w:numFmt w:val="bullet"/>
      <w:lvlText w:val="o"/>
      <w:lvlJc w:val="left"/>
      <w:pPr>
        <w:ind w:left="3884" w:hanging="360"/>
      </w:pPr>
      <w:rPr>
        <w:rFonts w:hint="default" w:ascii="Courier New" w:hAnsi="Courier New" w:cs="Courier New"/>
      </w:rPr>
    </w:lvl>
    <w:lvl w:ilvl="5" w:tplc="04240005" w:tentative="1">
      <w:start w:val="1"/>
      <w:numFmt w:val="bullet"/>
      <w:lvlText w:val=""/>
      <w:lvlJc w:val="left"/>
      <w:pPr>
        <w:ind w:left="4604" w:hanging="360"/>
      </w:pPr>
      <w:rPr>
        <w:rFonts w:hint="default" w:ascii="Wingdings" w:hAnsi="Wingdings"/>
      </w:rPr>
    </w:lvl>
    <w:lvl w:ilvl="6" w:tplc="04240001" w:tentative="1">
      <w:start w:val="1"/>
      <w:numFmt w:val="bullet"/>
      <w:lvlText w:val=""/>
      <w:lvlJc w:val="left"/>
      <w:pPr>
        <w:ind w:left="5324" w:hanging="360"/>
      </w:pPr>
      <w:rPr>
        <w:rFonts w:hint="default" w:ascii="Symbol" w:hAnsi="Symbol"/>
      </w:rPr>
    </w:lvl>
    <w:lvl w:ilvl="7" w:tplc="04240003" w:tentative="1">
      <w:start w:val="1"/>
      <w:numFmt w:val="bullet"/>
      <w:lvlText w:val="o"/>
      <w:lvlJc w:val="left"/>
      <w:pPr>
        <w:ind w:left="6044" w:hanging="360"/>
      </w:pPr>
      <w:rPr>
        <w:rFonts w:hint="default" w:ascii="Courier New" w:hAnsi="Courier New" w:cs="Courier New"/>
      </w:rPr>
    </w:lvl>
    <w:lvl w:ilvl="8" w:tplc="04240005" w:tentative="1">
      <w:start w:val="1"/>
      <w:numFmt w:val="bullet"/>
      <w:lvlText w:val=""/>
      <w:lvlJc w:val="left"/>
      <w:pPr>
        <w:ind w:left="6764" w:hanging="360"/>
      </w:pPr>
      <w:rPr>
        <w:rFonts w:hint="default" w:ascii="Wingdings" w:hAnsi="Wingdings"/>
      </w:rPr>
    </w:lvl>
  </w:abstractNum>
  <w:abstractNum w:abstractNumId="2" w15:restartNumberingAfterBreak="0">
    <w:nsid w:val="1FBE75B2"/>
    <w:multiLevelType w:val="hybridMultilevel"/>
    <w:tmpl w:val="04EAC980"/>
    <w:lvl w:ilvl="0" w:tplc="04100001">
      <w:start w:val="1"/>
      <w:numFmt w:val="bullet"/>
      <w:lvlText w:val=""/>
      <w:lvlJc w:val="left"/>
      <w:pPr>
        <w:tabs>
          <w:tab w:val="num" w:pos="720"/>
        </w:tabs>
        <w:ind w:left="720" w:hanging="360"/>
      </w:pPr>
      <w:rPr>
        <w:rFonts w:hint="default" w:ascii="Symbol" w:hAnsi="Symbol"/>
      </w:rPr>
    </w:lvl>
    <w:lvl w:ilvl="1" w:tplc="04100003" w:tentative="1">
      <w:start w:val="1"/>
      <w:numFmt w:val="bullet"/>
      <w:lvlText w:val="o"/>
      <w:lvlJc w:val="left"/>
      <w:pPr>
        <w:tabs>
          <w:tab w:val="num" w:pos="1440"/>
        </w:tabs>
        <w:ind w:left="1440" w:hanging="360"/>
      </w:pPr>
      <w:rPr>
        <w:rFonts w:hint="default" w:ascii="Courier New" w:hAnsi="Courier New"/>
      </w:rPr>
    </w:lvl>
    <w:lvl w:ilvl="2" w:tplc="04100005" w:tentative="1">
      <w:start w:val="1"/>
      <w:numFmt w:val="bullet"/>
      <w:lvlText w:val=""/>
      <w:lvlJc w:val="left"/>
      <w:pPr>
        <w:tabs>
          <w:tab w:val="num" w:pos="2160"/>
        </w:tabs>
        <w:ind w:left="2160" w:hanging="360"/>
      </w:pPr>
      <w:rPr>
        <w:rFonts w:hint="default" w:ascii="Wingdings" w:hAnsi="Wingdings"/>
      </w:rPr>
    </w:lvl>
    <w:lvl w:ilvl="3" w:tplc="04100001" w:tentative="1">
      <w:start w:val="1"/>
      <w:numFmt w:val="bullet"/>
      <w:lvlText w:val=""/>
      <w:lvlJc w:val="left"/>
      <w:pPr>
        <w:tabs>
          <w:tab w:val="num" w:pos="2880"/>
        </w:tabs>
        <w:ind w:left="2880" w:hanging="360"/>
      </w:pPr>
      <w:rPr>
        <w:rFonts w:hint="default" w:ascii="Symbol" w:hAnsi="Symbol"/>
      </w:rPr>
    </w:lvl>
    <w:lvl w:ilvl="4" w:tplc="04100003" w:tentative="1">
      <w:start w:val="1"/>
      <w:numFmt w:val="bullet"/>
      <w:lvlText w:val="o"/>
      <w:lvlJc w:val="left"/>
      <w:pPr>
        <w:tabs>
          <w:tab w:val="num" w:pos="3600"/>
        </w:tabs>
        <w:ind w:left="3600" w:hanging="360"/>
      </w:pPr>
      <w:rPr>
        <w:rFonts w:hint="default" w:ascii="Courier New" w:hAnsi="Courier New"/>
      </w:rPr>
    </w:lvl>
    <w:lvl w:ilvl="5" w:tplc="04100005" w:tentative="1">
      <w:start w:val="1"/>
      <w:numFmt w:val="bullet"/>
      <w:lvlText w:val=""/>
      <w:lvlJc w:val="left"/>
      <w:pPr>
        <w:tabs>
          <w:tab w:val="num" w:pos="4320"/>
        </w:tabs>
        <w:ind w:left="4320" w:hanging="360"/>
      </w:pPr>
      <w:rPr>
        <w:rFonts w:hint="default" w:ascii="Wingdings" w:hAnsi="Wingdings"/>
      </w:rPr>
    </w:lvl>
    <w:lvl w:ilvl="6" w:tplc="04100001" w:tentative="1">
      <w:start w:val="1"/>
      <w:numFmt w:val="bullet"/>
      <w:lvlText w:val=""/>
      <w:lvlJc w:val="left"/>
      <w:pPr>
        <w:tabs>
          <w:tab w:val="num" w:pos="5040"/>
        </w:tabs>
        <w:ind w:left="5040" w:hanging="360"/>
      </w:pPr>
      <w:rPr>
        <w:rFonts w:hint="default" w:ascii="Symbol" w:hAnsi="Symbol"/>
      </w:rPr>
    </w:lvl>
    <w:lvl w:ilvl="7" w:tplc="04100003" w:tentative="1">
      <w:start w:val="1"/>
      <w:numFmt w:val="bullet"/>
      <w:lvlText w:val="o"/>
      <w:lvlJc w:val="left"/>
      <w:pPr>
        <w:tabs>
          <w:tab w:val="num" w:pos="5760"/>
        </w:tabs>
        <w:ind w:left="5760" w:hanging="360"/>
      </w:pPr>
      <w:rPr>
        <w:rFonts w:hint="default" w:ascii="Courier New" w:hAnsi="Courier New"/>
      </w:rPr>
    </w:lvl>
    <w:lvl w:ilvl="8" w:tplc="0410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20772EC7"/>
    <w:multiLevelType w:val="hybridMultilevel"/>
    <w:tmpl w:val="99BE92A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A895F4F"/>
    <w:multiLevelType w:val="hybridMultilevel"/>
    <w:tmpl w:val="5894B8EA"/>
    <w:lvl w:ilvl="0" w:tplc="04240001">
      <w:start w:val="1"/>
      <w:numFmt w:val="bullet"/>
      <w:lvlText w:val=""/>
      <w:lvlJc w:val="left"/>
      <w:pPr>
        <w:ind w:left="960" w:hanging="60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3B2254F6"/>
    <w:multiLevelType w:val="hybridMultilevel"/>
    <w:tmpl w:val="5AAE59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3C1478B7"/>
    <w:multiLevelType w:val="hybridMultilevel"/>
    <w:tmpl w:val="A6162EA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1">
      <w:start w:val="1"/>
      <w:numFmt w:val="bullet"/>
      <w:lvlText w:val=""/>
      <w:lvlJc w:val="left"/>
      <w:pPr>
        <w:ind w:left="2160" w:hanging="360"/>
      </w:pPr>
      <w:rPr>
        <w:rFonts w:hint="default" w:ascii="Symbol" w:hAnsi="Symbol"/>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3E534107"/>
    <w:multiLevelType w:val="hybridMultilevel"/>
    <w:tmpl w:val="1392500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1">
      <w:start w:val="1"/>
      <w:numFmt w:val="bullet"/>
      <w:lvlText w:val=""/>
      <w:lvlJc w:val="left"/>
      <w:pPr>
        <w:ind w:left="2160" w:hanging="360"/>
      </w:pPr>
      <w:rPr>
        <w:rFonts w:hint="default" w:ascii="Symbol" w:hAnsi="Symbol"/>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539B381C"/>
    <w:multiLevelType w:val="hybridMultilevel"/>
    <w:tmpl w:val="98CEAE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6A94DD8"/>
    <w:multiLevelType w:val="hybridMultilevel"/>
    <w:tmpl w:val="55CE348C"/>
    <w:lvl w:ilvl="0" w:tplc="04240001">
      <w:start w:val="1"/>
      <w:numFmt w:val="bullet"/>
      <w:lvlText w:val=""/>
      <w:lvlJc w:val="left"/>
      <w:pPr>
        <w:tabs>
          <w:tab w:val="num" w:pos="717"/>
        </w:tabs>
        <w:ind w:left="717" w:hanging="360"/>
      </w:pPr>
      <w:rPr>
        <w:rFonts w:hint="default" w:ascii="Symbol" w:hAnsi="Symbol"/>
      </w:rPr>
    </w:lvl>
    <w:lvl w:ilvl="1" w:tplc="BAB4390E">
      <w:start w:val="2"/>
      <w:numFmt w:val="lowerLetter"/>
      <w:lvlText w:val="%2."/>
      <w:lvlJc w:val="left"/>
      <w:pPr>
        <w:tabs>
          <w:tab w:val="num" w:pos="1437"/>
        </w:tabs>
        <w:ind w:left="1437" w:hanging="360"/>
      </w:pPr>
      <w:rPr>
        <w:rFonts w:hint="default"/>
      </w:rPr>
    </w:lvl>
    <w:lvl w:ilvl="2" w:tplc="04240005" w:tentative="1">
      <w:start w:val="1"/>
      <w:numFmt w:val="lowerRoman"/>
      <w:lvlText w:val="%3."/>
      <w:lvlJc w:val="right"/>
      <w:pPr>
        <w:tabs>
          <w:tab w:val="num" w:pos="2157"/>
        </w:tabs>
        <w:ind w:left="2157" w:hanging="180"/>
      </w:pPr>
    </w:lvl>
    <w:lvl w:ilvl="3" w:tplc="04240001" w:tentative="1">
      <w:start w:val="1"/>
      <w:numFmt w:val="decimal"/>
      <w:lvlText w:val="%4."/>
      <w:lvlJc w:val="left"/>
      <w:pPr>
        <w:tabs>
          <w:tab w:val="num" w:pos="2877"/>
        </w:tabs>
        <w:ind w:left="2877" w:hanging="360"/>
      </w:pPr>
    </w:lvl>
    <w:lvl w:ilvl="4" w:tplc="04240003" w:tentative="1">
      <w:start w:val="1"/>
      <w:numFmt w:val="lowerLetter"/>
      <w:lvlText w:val="%5."/>
      <w:lvlJc w:val="left"/>
      <w:pPr>
        <w:tabs>
          <w:tab w:val="num" w:pos="3597"/>
        </w:tabs>
        <w:ind w:left="3597" w:hanging="360"/>
      </w:pPr>
    </w:lvl>
    <w:lvl w:ilvl="5" w:tplc="04240005" w:tentative="1">
      <w:start w:val="1"/>
      <w:numFmt w:val="lowerRoman"/>
      <w:lvlText w:val="%6."/>
      <w:lvlJc w:val="right"/>
      <w:pPr>
        <w:tabs>
          <w:tab w:val="num" w:pos="4317"/>
        </w:tabs>
        <w:ind w:left="4317" w:hanging="180"/>
      </w:pPr>
    </w:lvl>
    <w:lvl w:ilvl="6" w:tplc="04240001" w:tentative="1">
      <w:start w:val="1"/>
      <w:numFmt w:val="decimal"/>
      <w:lvlText w:val="%7."/>
      <w:lvlJc w:val="left"/>
      <w:pPr>
        <w:tabs>
          <w:tab w:val="num" w:pos="5037"/>
        </w:tabs>
        <w:ind w:left="5037" w:hanging="360"/>
      </w:pPr>
    </w:lvl>
    <w:lvl w:ilvl="7" w:tplc="04240003" w:tentative="1">
      <w:start w:val="1"/>
      <w:numFmt w:val="lowerLetter"/>
      <w:lvlText w:val="%8."/>
      <w:lvlJc w:val="left"/>
      <w:pPr>
        <w:tabs>
          <w:tab w:val="num" w:pos="5757"/>
        </w:tabs>
        <w:ind w:left="5757" w:hanging="360"/>
      </w:pPr>
    </w:lvl>
    <w:lvl w:ilvl="8" w:tplc="04240005" w:tentative="1">
      <w:start w:val="1"/>
      <w:numFmt w:val="lowerRoman"/>
      <w:lvlText w:val="%9."/>
      <w:lvlJc w:val="right"/>
      <w:pPr>
        <w:tabs>
          <w:tab w:val="num" w:pos="6477"/>
        </w:tabs>
        <w:ind w:left="6477" w:hanging="180"/>
      </w:pPr>
    </w:lvl>
  </w:abstractNum>
  <w:abstractNum w:abstractNumId="10" w15:restartNumberingAfterBreak="0">
    <w:nsid w:val="609E52E8"/>
    <w:multiLevelType w:val="hybridMultilevel"/>
    <w:tmpl w:val="C95A0C2A"/>
    <w:lvl w:ilvl="0" w:tplc="04090001">
      <w:start w:val="1"/>
      <w:numFmt w:val="bullet"/>
      <w:lvlText w:val=""/>
      <w:lvlJc w:val="left"/>
      <w:pPr>
        <w:ind w:left="1229" w:hanging="360"/>
      </w:pPr>
      <w:rPr>
        <w:rFonts w:hint="default" w:ascii="Symbol" w:hAnsi="Symbol"/>
      </w:rPr>
    </w:lvl>
    <w:lvl w:ilvl="1" w:tplc="04240003" w:tentative="1">
      <w:start w:val="1"/>
      <w:numFmt w:val="bullet"/>
      <w:lvlText w:val="o"/>
      <w:lvlJc w:val="left"/>
      <w:pPr>
        <w:ind w:left="1949" w:hanging="360"/>
      </w:pPr>
      <w:rPr>
        <w:rFonts w:hint="default" w:ascii="Courier New" w:hAnsi="Courier New" w:cs="Courier New"/>
      </w:rPr>
    </w:lvl>
    <w:lvl w:ilvl="2" w:tplc="04240005" w:tentative="1">
      <w:start w:val="1"/>
      <w:numFmt w:val="bullet"/>
      <w:lvlText w:val=""/>
      <w:lvlJc w:val="left"/>
      <w:pPr>
        <w:ind w:left="2669" w:hanging="360"/>
      </w:pPr>
      <w:rPr>
        <w:rFonts w:hint="default" w:ascii="Wingdings" w:hAnsi="Wingdings"/>
      </w:rPr>
    </w:lvl>
    <w:lvl w:ilvl="3" w:tplc="04240001" w:tentative="1">
      <w:start w:val="1"/>
      <w:numFmt w:val="bullet"/>
      <w:lvlText w:val=""/>
      <w:lvlJc w:val="left"/>
      <w:pPr>
        <w:ind w:left="3389" w:hanging="360"/>
      </w:pPr>
      <w:rPr>
        <w:rFonts w:hint="default" w:ascii="Symbol" w:hAnsi="Symbol"/>
      </w:rPr>
    </w:lvl>
    <w:lvl w:ilvl="4" w:tplc="04240003" w:tentative="1">
      <w:start w:val="1"/>
      <w:numFmt w:val="bullet"/>
      <w:lvlText w:val="o"/>
      <w:lvlJc w:val="left"/>
      <w:pPr>
        <w:ind w:left="4109" w:hanging="360"/>
      </w:pPr>
      <w:rPr>
        <w:rFonts w:hint="default" w:ascii="Courier New" w:hAnsi="Courier New" w:cs="Courier New"/>
      </w:rPr>
    </w:lvl>
    <w:lvl w:ilvl="5" w:tplc="04240005" w:tentative="1">
      <w:start w:val="1"/>
      <w:numFmt w:val="bullet"/>
      <w:lvlText w:val=""/>
      <w:lvlJc w:val="left"/>
      <w:pPr>
        <w:ind w:left="4829" w:hanging="360"/>
      </w:pPr>
      <w:rPr>
        <w:rFonts w:hint="default" w:ascii="Wingdings" w:hAnsi="Wingdings"/>
      </w:rPr>
    </w:lvl>
    <w:lvl w:ilvl="6" w:tplc="04240001" w:tentative="1">
      <w:start w:val="1"/>
      <w:numFmt w:val="bullet"/>
      <w:lvlText w:val=""/>
      <w:lvlJc w:val="left"/>
      <w:pPr>
        <w:ind w:left="5549" w:hanging="360"/>
      </w:pPr>
      <w:rPr>
        <w:rFonts w:hint="default" w:ascii="Symbol" w:hAnsi="Symbol"/>
      </w:rPr>
    </w:lvl>
    <w:lvl w:ilvl="7" w:tplc="04240003" w:tentative="1">
      <w:start w:val="1"/>
      <w:numFmt w:val="bullet"/>
      <w:lvlText w:val="o"/>
      <w:lvlJc w:val="left"/>
      <w:pPr>
        <w:ind w:left="6269" w:hanging="360"/>
      </w:pPr>
      <w:rPr>
        <w:rFonts w:hint="default" w:ascii="Courier New" w:hAnsi="Courier New" w:cs="Courier New"/>
      </w:rPr>
    </w:lvl>
    <w:lvl w:ilvl="8" w:tplc="04240005" w:tentative="1">
      <w:start w:val="1"/>
      <w:numFmt w:val="bullet"/>
      <w:lvlText w:val=""/>
      <w:lvlJc w:val="left"/>
      <w:pPr>
        <w:ind w:left="6989" w:hanging="360"/>
      </w:pPr>
      <w:rPr>
        <w:rFonts w:hint="default" w:ascii="Wingdings" w:hAnsi="Wingdings"/>
      </w:rPr>
    </w:lvl>
  </w:abstractNum>
  <w:abstractNum w:abstractNumId="11" w15:restartNumberingAfterBreak="0">
    <w:nsid w:val="61F25762"/>
    <w:multiLevelType w:val="hybridMultilevel"/>
    <w:tmpl w:val="454E1E1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6CA830D8"/>
    <w:multiLevelType w:val="hybridMultilevel"/>
    <w:tmpl w:val="FAD439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E0D105D"/>
    <w:multiLevelType w:val="hybridMultilevel"/>
    <w:tmpl w:val="C01435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
  </w:num>
  <w:num w:numId="2">
    <w:abstractNumId w:val="11"/>
  </w:num>
  <w:num w:numId="3">
    <w:abstractNumId w:val="5"/>
  </w:num>
  <w:num w:numId="4">
    <w:abstractNumId w:val="4"/>
  </w:num>
  <w:num w:numId="5">
    <w:abstractNumId w:val="6"/>
  </w:num>
  <w:num w:numId="6">
    <w:abstractNumId w:val="7"/>
  </w:num>
  <w:num w:numId="7">
    <w:abstractNumId w:val="2"/>
  </w:num>
  <w:num w:numId="8">
    <w:abstractNumId w:val="12"/>
  </w:num>
  <w:num w:numId="9">
    <w:abstractNumId w:val="8"/>
  </w:num>
  <w:num w:numId="10">
    <w:abstractNumId w:val="13"/>
  </w:num>
  <w:num w:numId="11">
    <w:abstractNumId w:val="9"/>
  </w:num>
  <w:num w:numId="12">
    <w:abstractNumId w:val="0"/>
  </w:num>
  <w:num w:numId="13">
    <w:abstractNumId w:val="10"/>
  </w:num>
  <w:num w:numId="1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E96"/>
    <w:rsid w:val="0005244A"/>
    <w:rsid w:val="000A3FF5"/>
    <w:rsid w:val="00101D40"/>
    <w:rsid w:val="00115671"/>
    <w:rsid w:val="001E1204"/>
    <w:rsid w:val="00206060"/>
    <w:rsid w:val="00235D36"/>
    <w:rsid w:val="00302F83"/>
    <w:rsid w:val="00332C9B"/>
    <w:rsid w:val="003557AB"/>
    <w:rsid w:val="00374833"/>
    <w:rsid w:val="00455068"/>
    <w:rsid w:val="004A0E84"/>
    <w:rsid w:val="004B7AEB"/>
    <w:rsid w:val="004D76E0"/>
    <w:rsid w:val="00503D64"/>
    <w:rsid w:val="00533718"/>
    <w:rsid w:val="00651570"/>
    <w:rsid w:val="006665A0"/>
    <w:rsid w:val="00687DF8"/>
    <w:rsid w:val="00691138"/>
    <w:rsid w:val="006B25DE"/>
    <w:rsid w:val="00701E96"/>
    <w:rsid w:val="0074749E"/>
    <w:rsid w:val="007733A8"/>
    <w:rsid w:val="007A45A6"/>
    <w:rsid w:val="007C3673"/>
    <w:rsid w:val="007D01CE"/>
    <w:rsid w:val="00884E00"/>
    <w:rsid w:val="00904EE4"/>
    <w:rsid w:val="00953B73"/>
    <w:rsid w:val="00990EEF"/>
    <w:rsid w:val="00997D4F"/>
    <w:rsid w:val="009C11A9"/>
    <w:rsid w:val="009C3367"/>
    <w:rsid w:val="00AB5E28"/>
    <w:rsid w:val="00AC7407"/>
    <w:rsid w:val="00AD79C9"/>
    <w:rsid w:val="00B83FBD"/>
    <w:rsid w:val="00BB5292"/>
    <w:rsid w:val="00C02B53"/>
    <w:rsid w:val="00C03DFC"/>
    <w:rsid w:val="00CA4561"/>
    <w:rsid w:val="00D40401"/>
    <w:rsid w:val="00D74583"/>
    <w:rsid w:val="00D838CF"/>
    <w:rsid w:val="00D90BE6"/>
    <w:rsid w:val="00DB52AF"/>
    <w:rsid w:val="00E30C8C"/>
    <w:rsid w:val="00E35AAF"/>
    <w:rsid w:val="00E563DB"/>
    <w:rsid w:val="00E7431C"/>
    <w:rsid w:val="00E81BDA"/>
    <w:rsid w:val="00E9393C"/>
    <w:rsid w:val="00FB75B9"/>
    <w:rsid w:val="00FD34A2"/>
    <w:rsid w:val="00FD52FF"/>
    <w:rsid w:val="00FE1F58"/>
    <w:rsid w:val="0ACB3C5E"/>
    <w:rsid w:val="34EFD4B2"/>
    <w:rsid w:val="36095AAE"/>
    <w:rsid w:val="40636CD0"/>
    <w:rsid w:val="48EF5578"/>
    <w:rsid w:val="56C9FA64"/>
    <w:rsid w:val="58D8EE26"/>
    <w:rsid w:val="6266A80F"/>
    <w:rsid w:val="75E4DDD1"/>
    <w:rsid w:val="7C1CA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6E4C4"/>
  <w15:chartTrackingRefBased/>
  <w15:docId w15:val="{BED96366-6202-4653-A060-85B4F3B7AC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701E96"/>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701E96"/>
    <w:pPr>
      <w:ind w:left="708"/>
      <w:jc w:val="both"/>
    </w:pPr>
    <w:rPr>
      <w:rFonts w:ascii="Times New Roman" w:hAnsi="Times New Roman"/>
      <w:szCs w:val="24"/>
      <w:lang w:eastAsia="sl-SI"/>
    </w:rPr>
  </w:style>
  <w:style w:type="paragraph" w:styleId="Navadensplet">
    <w:name w:val="Normal (Web)"/>
    <w:basedOn w:val="Navaden"/>
    <w:uiPriority w:val="99"/>
    <w:rsid w:val="00701E96"/>
    <w:pPr>
      <w:spacing w:before="100" w:beforeAutospacing="1" w:after="100" w:afterAutospacing="1"/>
    </w:pPr>
    <w:rPr>
      <w:rFonts w:ascii="Times New Roman" w:hAnsi="Times New Roman"/>
      <w:szCs w:val="24"/>
      <w:lang w:eastAsia="sl-SI"/>
    </w:rPr>
  </w:style>
  <w:style w:type="character" w:styleId="apple-converted-space" w:customStyle="1">
    <w:name w:val="apple-converted-space"/>
    <w:rsid w:val="00701E96"/>
  </w:style>
  <w:style w:type="character" w:styleId="Hiperpovezava">
    <w:name w:val="Hyperlink"/>
    <w:rsid w:val="00C03DFC"/>
    <w:rPr>
      <w:color w:val="800000"/>
      <w:u w:val="single"/>
    </w:rPr>
  </w:style>
  <w:style w:type="paragraph" w:styleId="Odstavekseznama">
    <w:name w:val="List Paragraph"/>
    <w:basedOn w:val="Navaden"/>
    <w:uiPriority w:val="34"/>
    <w:qFormat/>
    <w:rsid w:val="00C03DFC"/>
    <w:pPr>
      <w:ind w:left="720"/>
      <w:contextualSpacing/>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D74583"/>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D74583"/>
    <w:rPr>
      <w:rFonts w:ascii="Segoe UI" w:hAnsi="Segoe UI" w:eastAsia="Times New Roman"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u.unibl.org/index.php/sr-latn/novosti/pregled-izlozbe-polyleg-0-1-vremenska-matrica-prikaza"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balne-galerije.si/tilen-zbona-mesecev-odsev" TargetMode="External"/><Relationship Id="rId11" Type="http://schemas.openxmlformats.org/officeDocument/2006/relationships/customXml" Target="../customXml/item2.xml"/><Relationship Id="rId5" Type="http://schemas.openxmlformats.org/officeDocument/2006/relationships/hyperlink" Target="http://e.pef.upr.si/my/"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B83A3EB-6B46-4BBF-8519-177F30FCAA74}"/>
</file>

<file path=customXml/itemProps2.xml><?xml version="1.0" encoding="utf-8"?>
<ds:datastoreItem xmlns:ds="http://schemas.openxmlformats.org/officeDocument/2006/customXml" ds:itemID="{79F0F5AC-A965-4D6B-A31D-D0B52CEBE495}"/>
</file>

<file path=customXml/itemProps3.xml><?xml version="1.0" encoding="utf-8"?>
<ds:datastoreItem xmlns:ds="http://schemas.openxmlformats.org/officeDocument/2006/customXml" ds:itemID="{9E698C6F-A069-49E4-BC30-768E8468A59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Kristjan Hrvatin</cp:lastModifiedBy>
  <cp:revision>5</cp:revision>
  <dcterms:created xsi:type="dcterms:W3CDTF">2023-10-23T08:41:00Z</dcterms:created>
  <dcterms:modified xsi:type="dcterms:W3CDTF">2023-11-10T09:36:10Z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16405400</vt:r8>
  </property>
</Properties>
</file>